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vessel to a chamber held at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 to 5 days. We want a good amount of days. We want a good amount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