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BERRIES AND CREAM</w:t>
      </w:r>
    </w:p>
    <w:p>
      <w:r>
        <w:rPr>
          <w:b/>
          <w:color w:val="3E2723"/>
        </w:rPr>
        <w:t>Cuisine Type:</w:t>
      </w:r>
      <w:r>
        <w:t xml:space="preserve"> Asian/Japanese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140 g Danish honey</w:t>
      </w:r>
    </w:p>
    <w:p>
      <w:pPr>
        <w:pStyle w:val="ListBullet"/>
      </w:pPr>
      <w:r>
        <w:t>Five g geranium</w:t>
      </w:r>
    </w:p>
    <w:p>
      <w:pPr>
        <w:pStyle w:val="ListBullet"/>
      </w:pPr>
      <w:r>
        <w:t>Ten g marigold</w:t>
      </w:r>
    </w:p>
    <w:p>
      <w:pPr>
        <w:pStyle w:val="ListBullet"/>
      </w:pPr>
      <w:r>
        <w:t>Ten g lemon verbena</w:t>
      </w:r>
    </w:p>
    <w:p>
      <w:pPr>
        <w:pStyle w:val="ListBullet"/>
      </w:pPr>
      <w:r>
        <w:t>Four lavender flower clusters lavender flower clusters</w:t>
      </w:r>
    </w:p>
    <w:p>
      <w:pPr>
        <w:pStyle w:val="ListBullet"/>
      </w:pPr>
      <w:r>
        <w:t>One mm thick). Allow the juice to dry at room temperature. Once dried, cut 4 cm squares from the mm thick). Allow the juice to dry at room temperature. Once dried, cut 4 cm squares from the</w:t>
      </w:r>
    </w:p>
    <w:p>
      <w:pPr>
        <w:pStyle w:val="ListBullet"/>
      </w:pPr>
      <w:r>
        <w:t>Two L Cold -Infused Dashi* L Cold -Infused Dashi*</w:t>
      </w:r>
    </w:p>
    <w:p>
      <w:pPr>
        <w:pStyle w:val="ListBullet"/>
      </w:pPr>
      <w:r>
        <w:t>Ten g yellow mustard seeds</w:t>
      </w:r>
    </w:p>
    <w:p>
      <w:pPr>
        <w:pStyle w:val="ListBullet"/>
      </w:pPr>
      <w:r>
        <w:t>Five g coriander seeds</w:t>
      </w:r>
    </w:p>
    <w:p>
      <w:pPr>
        <w:pStyle w:val="ListBullet"/>
      </w:pPr>
      <w:r>
        <w:t>Four g fennel seeds</w:t>
      </w:r>
    </w:p>
    <w:p>
      <w:pPr>
        <w:pStyle w:val="ListBullet"/>
      </w:pPr>
      <w:r>
        <w:t>Ten g Dried Horseradish*</w:t>
      </w:r>
    </w:p>
    <w:p>
      <w:pPr>
        <w:pStyle w:val="ListBullet"/>
      </w:pPr>
      <w:r>
        <w:t>Five g Dried Ginger Skin*</w:t>
      </w:r>
    </w:p>
    <w:p>
      <w:pPr>
        <w:pStyle w:val="ListBullet"/>
      </w:pPr>
      <w:r>
        <w:t>Five g juniper berries</w:t>
      </w:r>
    </w:p>
    <w:p>
      <w:pPr>
        <w:pStyle w:val="ListBullet"/>
      </w:pPr>
      <w:r>
        <w:t>Two kg Tophit plums (skin on, pits in)</w:t>
      </w:r>
    </w:p>
    <w:p>
      <w:pPr>
        <w:pStyle w:val="ListBullet"/>
      </w:pPr>
      <w:r>
        <w:t>One kg Cooked Plum Flesh</w:t>
      </w:r>
    </w:p>
    <w:p>
      <w:pPr>
        <w:pStyle w:val="ListBullet"/>
      </w:pPr>
      <w:r>
        <w:t>250 g seeded rose hips</w:t>
      </w:r>
    </w:p>
    <w:p>
      <w:pPr>
        <w:pStyle w:val="ListBullet"/>
      </w:pPr>
      <w:r>
        <w:t>Fifty g Dried Rose Oil*</w:t>
      </w:r>
    </w:p>
    <w:p>
      <w:pPr>
        <w:pStyle w:val="ListBullet"/>
      </w:pPr>
      <w:r>
        <w:t>Two g coriander seeds, toasted</w:t>
      </w:r>
    </w:p>
    <w:p>
      <w:pPr>
        <w:pStyle w:val="ListBullet"/>
      </w:pPr>
      <w:r>
        <w:t>Three g fennel seeds, toasted</w:t>
      </w:r>
    </w:p>
    <w:p>
      <w:pPr>
        <w:pStyle w:val="ListBullet"/>
      </w:pPr>
      <w:r>
        <w:t>Two g yellow mustard seeds, toasted</w:t>
      </w:r>
    </w:p>
    <w:p>
      <w:pPr>
        <w:pStyle w:val="ListBullet"/>
      </w:pPr>
      <w:r>
        <w:t>One g Dried Giner Skin*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