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 the cured raw egg yolks from the garum and set them aside, covered. The timer should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</w:t>
      </w:r>
    </w:p>
    <w:p>
      <w:pPr>
        <w:pStyle w:val="ListBullet"/>
      </w:pPr>
      <w:r>
        <w:t>Thirty-Five g butt er, at room temperature</w:t>
      </w:r>
    </w:p>
    <w:p>
      <w:pPr>
        <w:pStyle w:val="ListBullet"/>
      </w:pPr>
      <w:r>
        <w:t>Fifteen g Koji Oil*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Two g yellow mustard seeds</w:t>
      </w:r>
    </w:p>
    <w:p>
      <w:pPr>
        <w:pStyle w:val="ListBullet"/>
      </w:pPr>
      <w:r>
        <w:t>Three g arctic thyme</w:t>
      </w:r>
    </w:p>
    <w:p>
      <w:pPr>
        <w:pStyle w:val="ListBullet"/>
      </w:pPr>
      <w:r>
        <w:t>Four g dried ceps</w:t>
      </w:r>
    </w:p>
    <w:p>
      <w:pPr>
        <w:pStyle w:val="ListBullet"/>
      </w:pPr>
      <w:r>
        <w:t>Four g Roasted Yeast*</w:t>
      </w:r>
    </w:p>
    <w:p>
      <w:pPr>
        <w:pStyle w:val="ListBullet"/>
      </w:pPr>
      <w:r>
        <w:t>One g salt</w:t>
      </w:r>
    </w:p>
    <w:p>
      <w:pPr>
        <w:pStyle w:val="ListBullet"/>
      </w:pPr>
      <w:r>
        <w:t>Ten g Koji Flour*</w:t>
      </w:r>
    </w:p>
    <w:p>
      <w:pPr>
        <w:pStyle w:val="ListBullet"/>
      </w:pPr>
      <w:r>
        <w:t>Five g Roasted Kelp Powder*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Thirty mL Lacto Koji Water* (made with Øland Wheat Koji*)</w:t>
      </w:r>
    </w:p>
    <w:p>
      <w:pPr>
        <w:pStyle w:val="ListBullet"/>
      </w:pPr>
      <w:r>
        <w:t>Fifteen mL Cold -Infused Dashi*</w:t>
      </w:r>
    </w:p>
    <w:p>
      <w:pPr>
        <w:pStyle w:val="ListBullet"/>
      </w:pPr>
      <w:r>
        <w:t>Ten mL Double Algae Vinegar*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