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all the ingredients together thoroughly without aerating the mixture and reserve,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fresh woodruff</w:t>
      </w:r>
    </w:p>
    <w:p>
      <w:pPr>
        <w:pStyle w:val="ListBullet"/>
      </w:pPr>
      <w:r>
        <w:t>120 g ethanol (60% ABV)</w:t>
      </w:r>
    </w:p>
    <w:p>
      <w:pPr>
        <w:pStyle w:val="ListBullet"/>
      </w:pPr>
      <w:r>
        <w:t>One Hundred g beechnuts</w:t>
      </w:r>
    </w:p>
    <w:p>
      <w:pPr>
        <w:pStyle w:val="ListBullet"/>
      </w:pPr>
      <w:r>
        <w:t>Two g freeze -dried linonberries</w:t>
      </w:r>
    </w:p>
    <w:p>
      <w:pPr>
        <w:pStyle w:val="ListBullet"/>
      </w:pPr>
      <w:r>
        <w:t>Three g freeze -dried rhubarb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Twenty-Three g Toasted Beechnuts</w:t>
      </w:r>
    </w:p>
    <w:p>
      <w:pPr>
        <w:pStyle w:val="ListBullet"/>
      </w:pPr>
      <w:r>
        <w:t>Sixteen g Za’atar Base</w:t>
      </w:r>
    </w:p>
    <w:p>
      <w:pPr>
        <w:pStyle w:val="ListBullet"/>
      </w:pPr>
      <w:r>
        <w:t>Twelve g Toasted Beechnuts, finely chopped</w:t>
      </w:r>
    </w:p>
    <w:p>
      <w:pPr>
        <w:pStyle w:val="ListBullet"/>
      </w:pPr>
      <w:r>
        <w:t>One g freeze -dried linonberries, finely chopped</w:t>
      </w:r>
    </w:p>
    <w:p>
      <w:pPr>
        <w:pStyle w:val="ListBullet"/>
      </w:pPr>
      <w:r>
        <w:t>One g powdered dried yarrow flowers</w:t>
      </w:r>
    </w:p>
    <w:p>
      <w:pPr>
        <w:pStyle w:val="ListBullet"/>
      </w:pPr>
      <w:r>
        <w:t>Three g powdered dried yarrow</w:t>
      </w:r>
    </w:p>
    <w:p>
      <w:pPr>
        <w:pStyle w:val="ListBullet"/>
      </w:pPr>
      <w:r>
        <w:t>Two g powdered dried woodruff</w:t>
      </w:r>
    </w:p>
    <w:p>
      <w:pPr>
        <w:pStyle w:val="ListBullet"/>
      </w:pPr>
      <w:r>
        <w:t>Fifteen g Woodruff Za’atar</w:t>
      </w:r>
    </w:p>
    <w:p>
      <w:pPr>
        <w:pStyle w:val="ListBullet"/>
      </w:pPr>
      <w:r>
        <w:t>Ten g Dried Japanese Quince*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Combine all the ingredients together thoroughly without aerating the mixture and reserve,</w:t>
      </w:r>
    </w:p>
    <w:p>
      <w:pPr>
        <w:pStyle w:val="ListNumber"/>
      </w:pPr>
      <w:r>
        <w:t>well powdered. Add the ethanol to the woodruff and mix well. Run the mixture through the rotovap to collect the distillate. Reserve frozen.</w:t>
      </w:r>
    </w:p>
    <w:p>
      <w:pPr>
        <w:pStyle w:val="ListNumber"/>
      </w:pPr>
      <w:r>
        <w:t>Peel beechnuts from their hard shell. Set an oven to 180°C on dry heat and toast the beechnutsfor 6 minutes to loosen their skin. Let them cool, then rub them on a coarse tamis to remove th</w:t>
      </w:r>
    </w:p>
    <w:p>
      <w:pPr>
        <w:pStyle w:val="ListNumber"/>
      </w:pPr>
      <w:r>
        <w:t>kin. Once cleaned, toast them again in the oven set to 180°C for 6 to 8 minutes, until lightly</w:t>
      </w:r>
    </w:p>
    <w:p>
      <w:pPr>
        <w:pStyle w:val="ListNumber"/>
      </w:pPr>
      <w:r>
        <w:t>Blend all the ingredients together in a spice grinder until powdered. Reserve until needed.</w:t>
      </w:r>
    </w:p>
    <w:p>
      <w:pPr>
        <w:pStyle w:val="ListNumber"/>
      </w:pPr>
      <w:r>
        <w:t>g Toasted Beechnuts, finely chopped</w:t>
      </w:r>
    </w:p>
    <w:p>
      <w:pPr>
        <w:pStyle w:val="ListNumber"/>
      </w:pPr>
      <w:r>
        <w:t>g freeze -dried lingonberries, finely chopped</w:t>
      </w:r>
    </w:p>
    <w:p>
      <w:pPr>
        <w:pStyle w:val="ListNumber"/>
      </w:pPr>
      <w:r>
        <w:t>Combine all the ingredients together and reserve.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