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Parsley Paste</w:t>
      </w:r>
    </w:p>
    <w:p>
      <w:r>
        <w:rPr>
          <w:b/>
          <w:color w:val="3E2723"/>
        </w:rPr>
        <w:t>Cuisine Type:</w:t>
      </w:r>
      <w:r>
        <w:t xml:space="preserve"> Japanese</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Four or 5 slices Salted Green Gooseberry Capers* , seeded</w:t>
      </w:r>
    </w:p>
    <w:p>
      <w:pPr>
        <w:pStyle w:val="ListBullet"/>
      </w:pPr>
      <w:r>
        <w:t>Three Mexican oregano leaves</w:t>
      </w:r>
    </w:p>
    <w:p>
      <w:pPr>
        <w:pStyle w:val="ListBullet"/>
      </w:pPr>
      <w:r>
        <w:t>Three small gathered bunches Marinated Sea Lettuce</w:t>
      </w:r>
    </w:p>
    <w:p>
      <w:pPr>
        <w:pStyle w:val="ListBullet"/>
      </w:pPr>
      <w:r>
        <w:t>Four or 5 small bunches Irish Moss</w:t>
      </w:r>
    </w:p>
    <w:p>
      <w:pPr>
        <w:pStyle w:val="ListBullet"/>
      </w:pPr>
      <w:r>
        <w:t>Three Japanese Quince Fans</w:t>
      </w:r>
    </w:p>
    <w:p>
      <w:pPr>
        <w:pStyle w:val="ListBullet"/>
      </w:pPr>
      <w:r>
        <w:t>Cracked toasted black peppercorns</w:t>
      </w:r>
    </w:p>
    <w:p>
      <w:r>
        <w:rPr>
          <w:color w:val="1565C0"/>
        </w:rPr>
        <w:t>──────────────────────────────────────────────────</w:t>
      </w:r>
    </w:p>
    <w:p>
      <w:pPr>
        <w:pStyle w:val="Heading2"/>
      </w:pPr>
      <w:r>
        <w:t>Method</w:t>
      </w:r>
    </w:p>
    <w:p>
      <w:pPr>
        <w:pStyle w:val="ListNumber"/>
      </w:pPr>
      <w:r>
        <w:t>Heat a pot of grapeseed oil on the stove to 200°C. Brush both sides of the kelp with the well -</w:t>
      </w:r>
    </w:p>
    <w:p>
      <w:pPr>
        <w:pStyle w:val="ListNumber"/>
      </w:pPr>
      <w:r>
        <w:t>mixed tempura batter and fry it in the hot oil until it stops bubbling and crisps up in the fryer,</w:t>
      </w:r>
    </w:p>
    <w:p>
      <w:pPr>
        <w:pStyle w:val="ListNumber"/>
      </w:pPr>
      <w:r>
        <w:t>turning it over a couple ti mes to cook it evenly. Remove it from the fryer and drain it on a pape r</w:t>
      </w:r>
    </w:p>
    <w:p>
      <w:pPr>
        <w:pStyle w:val="ListNumber"/>
      </w:pPr>
      <w:r>
        <w:t>wel-lined rack until it cools. Once it’s no longer hot, carpet the crisp with the lemon verbena,</w:t>
      </w:r>
    </w:p>
    <w:p>
      <w:pPr>
        <w:pStyle w:val="ListNumber"/>
      </w:pPr>
      <w:r>
        <w:t>oregano, and oxalis. Add 5 dots of the parsley paste and the sliced gooseberries. Pip e the cod</w:t>
      </w:r>
    </w:p>
    <w:p>
      <w:pPr>
        <w:pStyle w:val="ListNumber"/>
      </w:pPr>
      <w:r>
        <w:t>roe emulsion in a thin layer over the face of the crisp, leaving a 0.5 cm gap from the edge. Usinga tea strainer, dust the surface with the samphire and plankton powder. Place the Mexican oregano leaves, with the stems facing up, and arrange the two seaweeds in the gaps, along with</w:t>
      </w:r>
    </w:p>
    <w:p>
      <w:pPr>
        <w:pStyle w:val="ListNumber"/>
      </w:pPr>
      <w:r>
        <w:t>the quince fans, being careful to give the whole serving texture, dimension, and height as youdo. Season the dish with cracked black pepper and serve.</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