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following day, transfer the sweetbreads to another container of cold water for one final</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SUMAC SPICE MIX</w:t>
      </w:r>
    </w:p>
    <w:p>
      <w:pPr>
        <w:pStyle w:val="ListBullet"/>
      </w:pPr>
      <w:r>
        <w:t>Twenty-Seven g sumac powder</w:t>
      </w:r>
    </w:p>
    <w:p>
      <w:pPr>
        <w:pStyle w:val="ListBullet"/>
      </w:pPr>
      <w:r>
        <w:t>Twenty g juniper b erries, toasted</w:t>
      </w:r>
    </w:p>
    <w:p>
      <w:pPr>
        <w:pStyle w:val="ListBullet"/>
      </w:pPr>
      <w:r>
        <w:t>Eighteen g coriander seeds, toasted</w:t>
      </w:r>
    </w:p>
    <w:p>
      <w:pPr>
        <w:pStyle w:val="ListBullet"/>
      </w:pPr>
      <w:r>
        <w:t>Twenty green</w:t>
      </w:r>
    </w:p>
    <w:p>
      <w:pPr>
        <w:pStyle w:val="ListBullet"/>
      </w:pPr>
      <w:r>
        <w:t>Ten g fennel seeds</w:t>
      </w:r>
    </w:p>
    <w:p>
      <w:pPr>
        <w:pStyle w:val="ListBullet"/>
      </w:pPr>
      <w:r>
        <w:t>One g Dried Giner*</w:t>
      </w:r>
    </w:p>
    <w:p>
      <w:pPr>
        <w:pStyle w:val="ListBullet"/>
      </w:pPr>
      <w:r>
        <w:t>One piece cooked Sweetbread</w:t>
      </w:r>
    </w:p>
    <w:p>
      <w:pPr>
        <w:pStyle w:val="ListBullet"/>
      </w:pPr>
      <w:r>
        <w:t>Tipo “00” flour</w:t>
      </w:r>
    </w:p>
    <w:p>
      <w:pPr>
        <w:pStyle w:val="ListBullet"/>
      </w:pPr>
      <w:r>
        <w:t>Grapeseed oil, for frying</w:t>
      </w:r>
    </w:p>
    <w:p>
      <w:pPr>
        <w:pStyle w:val="ListBullet"/>
      </w:pPr>
      <w:r>
        <w:t>One small pine skewer</w:t>
      </w:r>
    </w:p>
    <w:p>
      <w:r>
        <w:rPr>
          <w:color w:val="1565C0"/>
        </w:rPr>
        <w:t>──────────────────────────────────────────────────</w:t>
      </w:r>
    </w:p>
    <w:p>
      <w:pPr>
        <w:pStyle w:val="Heading2"/>
      </w:pPr>
      <w:r>
        <w:t>Method</w:t>
      </w:r>
    </w:p>
    <w:p>
      <w:pPr>
        <w:pStyle w:val="ListNumber"/>
      </w:pPr>
      <w:r>
        <w:t>fold the sheet over to sandwich the parchment paper package shut. Slide the package into a vacuum bag, add a good amount of smoked koji oil, seal it on maximum, and cook in a water</w:t>
      </w:r>
    </w:p>
    <w:p>
      <w:pPr>
        <w:pStyle w:val="ListNumber"/>
      </w:pPr>
      <w:r>
        <w:t>bath set to 68°C for 23 minutes. Once cooked, shock the sweetbreads in ice water.</w:t>
      </w:r>
    </w:p>
    <w:p>
      <w:pPr>
        <w:pStyle w:val="ListNumber"/>
      </w:pPr>
      <w:r>
        <w:t>Once cool, open the bags, and remove the sweetbreads from any cooking liquids in the bag. Pat</w:t>
      </w:r>
    </w:p>
    <w:p>
      <w:pPr>
        <w:pStyle w:val="ListNumber"/>
      </w:pPr>
      <w:r>
        <w:t>the sweetbreads dry of any residual juices and transfer them to a rack in a cold smoker. Light</w:t>
      </w:r>
    </w:p>
    <w:p>
      <w:pPr>
        <w:pStyle w:val="ListNumber"/>
      </w:pPr>
      <w:r>
        <w:t>and then snuff branches of Douglas fir, seal the smoker and allow the sweetbreads to cold smoke for 5 minutes. Once smoked, reserve them in a container lined with a parchmen t square,</w:t>
      </w:r>
    </w:p>
    <w:p>
      <w:pPr>
        <w:pStyle w:val="ListNumber"/>
      </w:pPr>
      <w:r>
        <w:t>covered, in the fridge until needed. To portion the sweetbreads, slice any long portions in half,and pair them together if necessary to form a one -bite mouthful.</w:t>
      </w:r>
    </w:p>
    <w:p>
      <w:pPr>
        <w:pStyle w:val="ListNumber"/>
      </w:pPr>
      <w:r>
        <w:t>SUMAC SPICE MIX</w:t>
      </w:r>
    </w:p>
    <w:p>
      <w:pPr>
        <w:pStyle w:val="ListNumber"/>
      </w:pPr>
      <w:r>
        <w:t>5.4 g black peppercorns, toasted</w:t>
      </w:r>
    </w:p>
    <w:p>
      <w:pPr>
        <w:pStyle w:val="ListNumber"/>
      </w:pPr>
      <w:r>
        <w:t>Blend all the ingredients together in a spice grinder and reserve in an airtight container until needed.</w:t>
      </w:r>
    </w:p>
    <w:p>
      <w:pPr>
        <w:pStyle w:val="ListNumber"/>
      </w:pPr>
      <w:r>
        <w:t>piece cooked Sweetbread</w:t>
      </w:r>
    </w:p>
    <w:p>
      <w:pPr>
        <w:pStyle w:val="ListNumber"/>
      </w:pPr>
      <w:r>
        <w:t>Sumac Spice Mix</w:t>
      </w:r>
    </w:p>
    <w:p>
      <w:pPr>
        <w:pStyle w:val="ListNumber"/>
      </w:pPr>
      <w:r>
        <w:t>During service, preheat a rondeau of grapeseed oil to 190°C. Dredge the sweetbreads in “00” flour and press smaller pieces together to form single portions ready for the deep fryer if necessary. Batter the dredged sweetbreads in the tempura batter. Fry the sweetbreads in the fryer for 45 seconds, before removing them, shaking them of any excess oil, and draining them</w:t>
      </w:r>
    </w:p>
    <w:p>
      <w:r>
        <w:rPr>
          <w:color w:val="1565C0"/>
        </w:rPr>
        <w:t>──────────────────────────────────────────────────</w:t>
      </w:r>
    </w:p>
    <w:p>
      <w:pPr>
        <w:pStyle w:val="Heading2"/>
      </w:pPr>
      <w:r>
        <w:t>Techniques Used</w:t>
      </w:r>
    </w:p>
    <w:p>
      <w:pPr>
        <w:pStyle w:val="ListBullet"/>
      </w:pPr>
      <w:r>
        <w:t>Slice</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