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Ensure that the brine is cold. Whisk in enough calcium hydroxide to raise the pH of the brine to</w:t>
      </w:r>
    </w:p>
    <w:p>
      <w:r>
        <w:rPr>
          <w:b/>
          <w:color w:val="3E2723"/>
        </w:rPr>
        <w:t>Cuisine Type:</w:t>
      </w:r>
      <w:r>
        <w:t xml:space="preserve"> Japanese</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g yellow mustard seeds, toasted</w:t>
      </w:r>
    </w:p>
    <w:p>
      <w:pPr>
        <w:pStyle w:val="ListBullet"/>
      </w:pPr>
      <w:r>
        <w:t>Four g coriander seeds, toasted</w:t>
      </w:r>
    </w:p>
    <w:p>
      <w:pPr>
        <w:pStyle w:val="ListBullet"/>
      </w:pPr>
      <w:r>
        <w:t>One g fennel seeds, toasted</w:t>
      </w:r>
    </w:p>
    <w:p>
      <w:pPr>
        <w:pStyle w:val="ListBullet"/>
      </w:pPr>
      <w:r>
        <w:t>One g saffron</w:t>
      </w:r>
    </w:p>
    <w:p>
      <w:pPr>
        <w:pStyle w:val="ListBullet"/>
      </w:pPr>
      <w:r>
        <w:t>One g sumac powder</w:t>
      </w:r>
    </w:p>
    <w:p>
      <w:pPr>
        <w:pStyle w:val="ListBullet"/>
      </w:pPr>
      <w:r>
        <w:t>Two g Giner Powder*</w:t>
      </w:r>
    </w:p>
    <w:p>
      <w:pPr>
        <w:pStyle w:val="ListBullet"/>
      </w:pPr>
      <w:r>
        <w:t>One g vinear powder</w:t>
      </w:r>
    </w:p>
    <w:p>
      <w:pPr>
        <w:pStyle w:val="ListBullet"/>
      </w:pPr>
      <w:r>
        <w:t>Two Marigold Flowers per portion</w:t>
      </w:r>
    </w:p>
    <w:p>
      <w:pPr>
        <w:pStyle w:val="ListBullet"/>
      </w:pPr>
      <w:r>
        <w:t>Rice flour</w:t>
      </w:r>
    </w:p>
    <w:p>
      <w:pPr>
        <w:pStyle w:val="ListBullet"/>
      </w:pPr>
      <w:r>
        <w:t>Grapeseed oil, for frying</w:t>
      </w:r>
    </w:p>
    <w:p>
      <w:pPr>
        <w:pStyle w:val="ListBullet"/>
      </w:pPr>
      <w:r>
        <w:t>Whisky -Egg Yolk Sauce</w:t>
      </w:r>
    </w:p>
    <w:p>
      <w:pPr>
        <w:pStyle w:val="ListBullet"/>
      </w:pPr>
      <w:r>
        <w:t>flask of the whisky -egg yolk sauce.</w:t>
      </w:r>
    </w:p>
    <w:p>
      <w:r>
        <w:rPr>
          <w:color w:val="1565C0"/>
        </w:rPr>
        <w:t>──────────────────────────────────────────────────</w:t>
      </w:r>
    </w:p>
    <w:p>
      <w:pPr>
        <w:pStyle w:val="Heading2"/>
      </w:pPr>
      <w:r>
        <w:t>Method</w:t>
      </w:r>
    </w:p>
    <w:p>
      <w:pPr>
        <w:pStyle w:val="ListNumber"/>
      </w:pPr>
      <w:r>
        <w:t>Heat a rondeau of grapeseed oil to 175°C. Ensure that the egg yolk sauce is at room temperature for service. Dredge the marigold flowers in a container of rice flower. Stir the tempura batter to make sure it’s well mixed and dip the flowers into the batter, making sure they are completely coated. Retrieve the flowers using tweezers and shake them to remove anyexcess batter dripping off. Carefully deep -fry the bat tered flowers until crisp and floating,</w:t>
      </w:r>
    </w:p>
    <w:p>
      <w:pPr>
        <w:pStyle w:val="ListNumber"/>
      </w:pPr>
      <w:r>
        <w:t>flipping them halfway through the cooking process -this should take 2 to 3 minutes. Once crisp,</w:t>
      </w:r>
    </w:p>
    <w:p>
      <w:pPr>
        <w:pStyle w:val="ListNumber"/>
      </w:pPr>
      <w:r>
        <w:t>remove them from the oil, and drain them on fresh paper towel. Season the flowers with salt</w:t>
      </w:r>
    </w:p>
    <w:p>
      <w:pPr>
        <w:pStyle w:val="ListNumber"/>
      </w:pPr>
      <w:r>
        <w:t>and a sprinkling of Danish curry. Fill a glass flask with 20 g of whisky -egg yolk sauce per person.</w:t>
      </w:r>
    </w:p>
    <w:p>
      <w:pPr>
        <w:pStyle w:val="ListNumber"/>
      </w:pPr>
      <w:r>
        <w:t>Serve the fried flowers on a napkin -lined plate, with an empty ramekin for dipping and the glass</w:t>
      </w:r>
    </w:p>
    <w:p>
      <w:pPr>
        <w:pStyle w:val="ListNumber"/>
      </w:pPr>
      <w:r>
        <w:t>flask of the whisky -egg yolk sauce.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