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ADDITIONAL RECIPES</w:t>
      </w:r>
    </w:p>
    <w:p>
      <w:r>
        <w:rPr>
          <w:b/>
          <w:color w:val="3E2723"/>
        </w:rPr>
        <w:t>Cuisine Type:</w:t>
      </w:r>
      <w:r>
        <w:t xml:space="preserve"> Japanese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Chilled Tomato and Basil SoupChilled Tomato Soup with Moroccan Spices</w:t>
      </w:r>
    </w:p>
    <w:p>
      <w:pPr>
        <w:pStyle w:val="ListBullet"/>
      </w:pPr>
      <w:r>
        <w:t>Japanese Clear Soup with ShrimpMediterranean Tomato and Bean Soup</w:t>
      </w:r>
    </w:p>
    <w:p>
      <w:pPr>
        <w:pStyle w:val="ListBullet"/>
      </w:pPr>
      <w:r>
        <w:t>Summer Vegetable and Smoked Tomato SoupZuppa di Ceci e Riso</w:t>
      </w:r>
    </w:p>
    <w:p>
      <w:pPr>
        <w:pStyle w:val="ListBullet"/>
      </w:pPr>
      <w:r>
        <w:t>vegetable soup</w:t>
      </w:r>
    </w:p>
    <w:p>
      <w:pPr>
        <w:pStyle w:val="ListBullet"/>
      </w:pPr>
      <w:r>
        <w:t>cream souppurée soupbisque</w:t>
      </w:r>
    </w:p>
    <w:p>
      <w:pPr>
        <w:pStyle w:val="ListBullet"/>
      </w:pPr>
      <w:r>
        <w:t>coagulationclearmeatclarification</w:t>
      </w:r>
    </w:p>
    <w:p>
      <w:pPr>
        <w:pStyle w:val="ListBullet"/>
      </w:pPr>
      <w:r>
        <w:t>Carrots shredded cabbage Tomatoes</w:t>
      </w:r>
    </w:p>
    <w:p>
      <w:pPr>
        <w:pStyle w:val="ListBullet"/>
      </w:pPr>
      <w:r>
        <w:t>Barley Diced cooked beef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Heading3"/>
      </w:pPr>
      <w:r>
        <w:t>Preparation</w:t>
      </w:r>
    </w:p>
    <w:p>
      <w:pPr>
        <w:pStyle w:val="ListNumber"/>
      </w:pPr>
      <w:r>
        <w:t>ADDITIONAL RECIPES</w:t>
      </w:r>
    </w:p>
    <w:p>
      <w:pPr>
        <w:pStyle w:val="ListNumber"/>
      </w:pPr>
      <w:r>
        <w:t>These additional recipes may be found on your CulinarE-Companion recipe management program:</w:t>
      </w:r>
    </w:p>
    <w:p>
      <w:pPr>
        <w:pStyle w:val="ListNumber"/>
      </w:pPr>
      <w:r>
        <w:t>1. You have 3 gallons (12 L) vegetable soup in the walk-in, prepared</w:t>
      </w:r>
    </w:p>
    <w:p>
      <w:pPr>
        <w:pStyle w:val="Heading3"/>
      </w:pPr>
      <w:r>
        <w:t>Cooking</w:t>
      </w:r>
    </w:p>
    <w:p>
      <w:pPr>
        <w:pStyle w:val="ListNumber"/>
      </w:pPr>
      <w:r>
        <w:t>by a cook on the morning shift. You are going to serve the soup this evening, and your dinner service lasts from 6 until 10</w:t>
      </w:r>
    </w:p>
    <w:p>
      <w:pPr>
        <w:pStyle w:val="ListNumber"/>
      </w:pPr>
      <w:r>
        <w:t>2. What are the most important characteristics of a good consommé?</w:t>
      </w:r>
    </w:p>
    <w:p>
      <w:pPr>
        <w:pStyle w:val="ListNumber"/>
      </w:pPr>
      <w:r>
        <w:t>3. Why is it important not to boil consommé during clarification?</w:t>
      </w:r>
    </w:p>
    <w:p>
      <w:pPr>
        <w:pStyle w:val="Heading3"/>
      </w:pPr>
      <w:r>
        <w:t>Cooking</w:t>
      </w:r>
    </w:p>
    <w:p>
      <w:pPr>
        <w:pStyle w:val="ListNumber"/>
      </w:pPr>
      <w:r>
        <w:t>4. What is the function of egg whites in clearmeat? mirepoix? tomato product? 5. In what order would you add the following items to a vegetable soup during cooking?</w:t>
      </w:r>
    </w:p>
    <w:p>
      <w:pPr>
        <w:pStyle w:val="Heading3"/>
      </w:pPr>
      <w:r>
        <w:t>Cooking</w:t>
      </w:r>
    </w:p>
    <w:p>
      <w:pPr>
        <w:pStyle w:val="ListNumber"/>
      </w:pPr>
      <w:r>
        <w:t>Barley Diced cooked beef</w:t>
      </w:r>
    </w:p>
    <w:p>
      <w:pPr>
        <w:pStyle w:val="ListNumber"/>
      </w:pPr>
      <w:r>
        <w:t>6. using Method 1 or 2, describe how you would prepare cream of</w:t>
      </w:r>
    </w:p>
    <w:p>
      <w:pPr>
        <w:pStyle w:val="ListNumber"/>
      </w:pPr>
      <w:r>
        <w:t>watercress soup.QuEsTIoNs FoR DIsCussIoN 271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