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the exception of chillies introduced in the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spice cupboard. Seeds and bark of the bobimbi tree</w:t>
      </w:r>
    </w:p>
    <w:p>
      <w:pPr>
        <w:pStyle w:val="ListBullet"/>
      </w:pPr>
      <w:r>
        <w:t>LOCAL SPICE BLEND</w:t>
      </w:r>
    </w:p>
    <w:p>
      <w:pPr>
        <w:pStyle w:val="ListBullet"/>
      </w:pPr>
      <w:r>
        <w:t>mbongo tchobi, most often made with white fish.SPICE</w:t>
      </w:r>
    </w:p>
    <w:p>
      <w:pPr>
        <w:pStyle w:val="ListBullet"/>
      </w:pPr>
      <w:r>
        <w:t>One tsp bobimbi or 1 handful wild garlic or garlic chives</w:t>
      </w:r>
    </w:p>
    <w:p>
      <w:pPr>
        <w:pStyle w:val="ListBullet"/>
      </w:pPr>
      <w:r>
        <w:t>Thirty njangsa seeds or 1 handful unsalted peanuts</w:t>
      </w:r>
    </w:p>
    <w:p>
      <w:pPr>
        <w:pStyle w:val="ListBullet"/>
      </w:pPr>
      <w:r>
        <w:t>Two tsp calabash nutmeg seeds or 1 grated nutmeg</w:t>
      </w:r>
    </w:p>
    <w:p>
      <w:pPr>
        <w:pStyle w:val="ListBullet"/>
      </w:pPr>
      <w:r>
        <w:t>One tsp grains of paradise</w:t>
      </w:r>
    </w:p>
    <w:p>
      <w:pPr>
        <w:pStyle w:val="ListBullet"/>
      </w:pPr>
      <w:r>
        <w:t>Four cloves garlic</w:t>
      </w:r>
    </w:p>
    <w:p>
      <w:pPr>
        <w:pStyle w:val="ListBullet"/>
      </w:pPr>
      <w:r>
        <w:t>One onion, roughly chopped</w:t>
      </w:r>
    </w:p>
    <w:p>
      <w:pPr>
        <w:pStyle w:val="ListBullet"/>
      </w:pPr>
      <w:r>
        <w:t>Grind the whole spices, combine with the garlic and onion</w:t>
      </w:r>
    </w:p>
    <w:p>
      <w:pPr>
        <w:pStyle w:val="ListBullet"/>
      </w:pPr>
      <w:r>
        <w:t>locally to four different spices:</w:t>
      </w:r>
    </w:p>
    <w:p>
      <w:pPr>
        <w:pStyle w:val="ListBullet"/>
      </w:pPr>
      <w:r>
        <w:t>Njangsa are the oil-rich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are the region’s equivalent to garlic, used in almost every local dish, and three native pungent spices provide lingering heat and hints of citrus: Ashanti pepper (Piper guineense), grains of Selim, and mbongo</w:t>
      </w:r>
    </w:p>
    <w:p>
      <w:pPr>
        <w:pStyle w:val="ListNumber"/>
      </w:pPr>
      <w:r>
        <w:t>Mbongo mix</w:t>
      </w:r>
    </w:p>
    <w:p>
      <w:pPr>
        <w:pStyle w:val="ListNumber"/>
      </w:pPr>
      <w:r>
        <w:t>mbongo tchobi, most often made with white fish.SPICE</w:t>
      </w:r>
    </w:p>
    <w:p>
      <w:pPr>
        <w:pStyle w:val="ListNumber"/>
      </w:pPr>
      <w:r>
        <w:t>to the island.4 tsp ground mbongo or black cardamom</w:t>
      </w:r>
    </w:p>
    <w:p>
      <w:pPr>
        <w:pStyle w:val="ListNumber"/>
      </w:pPr>
      <w:r>
        <w:t>onion, roughly chopped</w:t>
      </w:r>
    </w:p>
    <w:p>
      <w:pPr>
        <w:pStyle w:val="ListNumber"/>
      </w:pPr>
      <w:r>
        <w:t>in a blender, add 4 tbsp water, and process until smooth.CENTRAL AFRICA</w:t>
      </w:r>
    </w:p>
    <w:p>
      <w:pPr>
        <w:pStyle w:val="ListNumber"/>
      </w:pPr>
      <w:r>
        <w:t>seeds of the Ricinodendron tree, bringing a nutty flavour and thickening property to dishes, with a particular affinity for fish.</w:t>
      </w:r>
    </w:p>
    <w:p>
      <w:pPr>
        <w:pStyle w:val="ListNumber"/>
      </w:pPr>
      <w:r>
        <w:t>Milder than ordinary nutmeg, indigenous calabash nutmeg found its way to the Caribbean - where it is called Jamaican nutmeg - via the European slave trade. Ginger, chilli, and grains of paradise are regular additions to soups.</w:t>
      </w:r>
    </w:p>
    <w:p>
      <w:pPr>
        <w:pStyle w:val="ListNumber"/>
      </w:pPr>
      <w:r>
        <w:t>The region is gradually embracing non-native spices, with garlic, pepper, and bay leaf used to season local versions of the jollof rice dish, and</w:t>
      </w:r>
    </w:p>
    <w:p>
      <w:pPr>
        <w:pStyle w:val="ListNumber"/>
      </w:pPr>
      <w:r>
        <w:t>curry powder employed as a flavour shortcut in Cameroonian curries.Scotch bonnet chilli</w:t>
      </w:r>
    </w:p>
    <w:p>
      <w:pPr>
        <w:pStyle w:val="ListNumber"/>
      </w:pPr>
      <w:r>
        <w:t>034-035_East_Africa_Central_Africa.indd 35 04/06/2018 15:46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