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AEBLESKIVER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260 Vinegar meringues Vinegar meringues</w:t>
      </w:r>
    </w:p>
    <w:p>
      <w:pPr>
        <w:pStyle w:val="ListBullet"/>
      </w:pPr>
      <w:r>
        <w:t>121 °C (250°F). Whisk the egg whites to soft peaks, take the pan off °C (250°F). Whisk the egg whites to soft peaks, take the pan off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