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BREAST OF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small breast oflamb (approximately 1.5kg) small breast oflamb (approximately 1.5kg)</w:t>
      </w:r>
    </w:p>
    <w:p>
      <w:pPr>
        <w:pStyle w:val="ListBullet"/>
      </w:pPr>
      <w:r>
        <w:t>Two romaine lettuces with roots romaine lettuces with roots</w:t>
      </w:r>
    </w:p>
    <w:p>
      <w:pPr>
        <w:pStyle w:val="ListBullet"/>
      </w:pPr>
      <w:r>
        <w:t>Four mustard leaves mustard leaves</w:t>
      </w:r>
    </w:p>
    <w:p>
      <w:pPr>
        <w:pStyle w:val="ListBullet"/>
      </w:pPr>
      <w:r>
        <w:t>Eight rocket (arugula) leaves rocket (arugula) leaves</w:t>
      </w:r>
    </w:p>
    <w:p>
      <w:pPr>
        <w:pStyle w:val="ListBullet"/>
      </w:pPr>
      <w:r>
        <w:t>Eight watercress leaves watercress leaves</w:t>
      </w:r>
    </w:p>
    <w:p>
      <w:pPr>
        <w:pStyle w:val="ListBullet"/>
      </w:pPr>
      <w:r>
        <w:t>Four large Treviso radicchio leaves large Treviso radicchio leaves</w:t>
      </w:r>
    </w:p>
    <w:p>
      <w:pPr>
        <w:pStyle w:val="ListBullet"/>
      </w:pPr>
      <w:r>
        <w:t>One cauliflower cauliflower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