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PIGTAILS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sticks celery sticks celery</w:t>
      </w:r>
    </w:p>
    <w:p>
      <w:pPr>
        <w:pStyle w:val="ListBullet"/>
      </w:pPr>
      <w:r>
        <w:t>Five sprigs thyme sprigs thyme</w:t>
      </w:r>
    </w:p>
    <w:p>
      <w:pPr>
        <w:pStyle w:val="ListBullet"/>
      </w:pPr>
      <w:r>
        <w:t>One litre light chicken stock litre light chicken stock</w:t>
      </w:r>
    </w:p>
    <w:p>
      <w:pPr>
        <w:pStyle w:val="ListBullet"/>
      </w:pPr>
      <w:r>
        <w:t>One bottle dark beer bottle dark beer</w:t>
      </w:r>
    </w:p>
    <w:p>
      <w:pPr>
        <w:pStyle w:val="ListBullet"/>
      </w:pPr>
      <w:r>
        <w:t>Eight small Vitelote potatoes small Vitelote potatoes</w:t>
      </w:r>
    </w:p>
    <w:p>
      <w:pPr>
        <w:pStyle w:val="ListBullet"/>
      </w:pPr>
      <w:r>
        <w:t>Four small white potatoes small white potatoes</w:t>
      </w:r>
    </w:p>
    <w:p>
      <w:pPr>
        <w:pStyle w:val="ListBullet"/>
      </w:pPr>
      <w:r>
        <w:t>Three handfuls hay handfuls hay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