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FRUIT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Seven oz . (200 g) potatoes</w:t>
      </w:r>
    </w:p>
    <w:p>
      <w:pPr>
        <w:pStyle w:val="ListBullet"/>
      </w:pPr>
      <w:r>
        <w:t>Three tbsp (50 ml) olive oil</w:t>
      </w:r>
    </w:p>
    <w:p>
      <w:pPr>
        <w:pStyle w:val="ListBullet"/>
      </w:pPr>
      <w:r>
        <w:t>Two yellow tomatoes yellow tomatoes</w:t>
      </w:r>
    </w:p>
    <w:p>
      <w:pPr>
        <w:pStyle w:val="ListBullet"/>
      </w:pPr>
      <w:r>
        <w:t>Two red tomatoes red tomatoes</w:t>
      </w:r>
    </w:p>
    <w:p>
      <w:pPr>
        <w:pStyle w:val="ListBullet"/>
      </w:pPr>
      <w:r>
        <w:t>Four red pearl onions red pearl onions</w:t>
      </w:r>
    </w:p>
    <w:p>
      <w:pPr>
        <w:pStyle w:val="ListBullet"/>
      </w:pPr>
      <w:r>
        <w:t>Two slices sandwich loaf slices sandwich loaf</w:t>
      </w:r>
    </w:p>
    <w:p>
      <w:pPr>
        <w:pStyle w:val="ListBullet"/>
      </w:pPr>
      <w:r>
        <w:t>Twelve unsprayed nasturtium unsprayed nasturtium</w:t>
      </w:r>
    </w:p>
    <w:p>
      <w:pPr>
        <w:pStyle w:val="ListBullet"/>
      </w:pPr>
      <w:r>
        <w:t>Twelve garlic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