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the bowl of the stand mixer, prepare a pâte à bombe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