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 (including making ½ hours (including making</w:t>
      </w:r>
    </w:p>
    <w:p>
      <w:pPr>
        <w:pStyle w:val="ListBullet"/>
      </w:pPr>
      <w:r>
        <w:t>Two ¼ hours (including making ¼ hours (including making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Three tbsp ½ ( 1.75 oz./50 g) lightly</w:t>
      </w:r>
    </w:p>
    <w:p>
      <w:pPr>
        <w:pStyle w:val="ListBullet"/>
      </w:pPr>
      <w:r>
        <w:t>Two tbsp ½ ( 1.4 oz./ 40 g) egg yolk</w:t>
      </w:r>
    </w:p>
    <w:p>
      <w:pPr>
        <w:pStyle w:val="ListBullet"/>
      </w:pPr>
      <w:r>
        <w:t>Four •  3 • • 3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