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IMPORTANCE OF PRECISION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ml</w:t>
      </w:r>
    </w:p>
    <w:p>
      <w:pPr>
        <w:pStyle w:val="ListBullet"/>
      </w:pPr>
      <w:r>
        <w:t>One tbsp ml</w:t>
      </w:r>
    </w:p>
    <w:p>
      <w:pPr>
        <w:pStyle w:val="ListBullet"/>
      </w:pPr>
      <w:r>
        <w:t>One cup ml1 tbsp 0.5 oz. 15 g</w:t>
      </w:r>
    </w:p>
    <w:p>
      <w:pPr>
        <w:pStyle w:val="ListBullet"/>
      </w:pPr>
      <w:r>
        <w:t>One US stick US stick</w:t>
      </w:r>
    </w:p>
    <w:p>
      <w:pPr>
        <w:pStyle w:val="ListBullet"/>
      </w:pPr>
      <w:r>
        <w:t>Two cup US sticks (1 ) 8 oz. 230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