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successful results, it is always advisable to weigh your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contains 500 g flour and 350 g water, the formula would</w:t>
      </w:r>
    </w:p>
    <w:p>
      <w:pPr>
        <w:pStyle w:val="ListBullet"/>
      </w:pPr>
      <w:r>
        <w:t>Twenty desired dough consistency depends on the type of bread desired dough consistency depends on the type of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consideration. To determine the ideal water temperature,</w:t>
      </w:r>
    </w:p>
    <w:p>
      <w:pPr>
        <w:pStyle w:val="ListNumber"/>
      </w:pPr>
      <w:r>
        <w:t>ferment). Then subtract the temperatures of the flour,</w:t>
      </w:r>
    </w:p>
    <w:p>
      <w:pPr>
        <w:pStyle w:val="ListNumber"/>
      </w:pPr>
      <w:r>
        <w:t>room, friction factor, and levain, if using. Figure a friction</w:t>
      </w:r>
    </w:p>
    <w:p>
      <w:pPr>
        <w:pStyle w:val="ListNumber"/>
      </w:pPr>
      <w:r>
        <w:t>l8°C (different scales used for °F and °C) for a stand mixer.</w:t>
      </w:r>
    </w:p>
    <w:p>
      <w:pPr>
        <w:pStyle w:val="ListNumber"/>
      </w:pPr>
      <w:r>
        <w:t>Ideal water temp. = DDT x 3 (or 4 if using levain) -flour</w:t>
      </w:r>
    </w:p>
    <w:p>
      <w:pPr>
        <w:pStyle w:val="ListNumber"/>
      </w:pPr>
      <w:r>
        <w:t>temp. -room temp. -25°F or l8°C</w:t>
      </w:r>
    </w:p>
    <w:p>
      <w:pPr>
        <w:pStyle w:val="ListNumber"/>
      </w:pPr>
      <w:r>
        <w:t>Home bakers need not be so concerned with these cal­</w:t>
      </w:r>
    </w:p>
    <w:p>
      <w:pPr>
        <w:pStyle w:val="ListNumber"/>
      </w:pPr>
      <w:r>
        <w:t>(the second rise). This is when the levain and/or yeast</w:t>
      </w:r>
    </w:p>
    <w:p>
      <w:pPr>
        <w:pStyle w:val="ListNumber"/>
      </w:pPr>
      <w:r>
        <w:t>which makes the dough rise. Controlling the fermentation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