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PREPARATION AND CLEANING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CHEFS' NOTE S CHEFS' NOTE S</w:t>
      </w:r>
    </w:p>
    <w:p>
      <w:pPr>
        <w:pStyle w:val="ListBullet"/>
      </w:pPr>
      <w:r>
        <w:t>Two • Peel the garlic and using the flat part of the knife • Peel the garlic and using the flat part of the knife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by adding a drizzle of a flav ored oil.</w:t>
      </w:r>
    </w:p>
    <w:p>
      <w:pPr>
        <w:pStyle w:val="ListNumber"/>
      </w:pPr>
      <w:r>
        <w:t>mixing</w:t>
      </w:r>
    </w:p>
    <w:p>
      <w:pPr>
        <w:pStyle w:val="ListNumber"/>
      </w:pPr>
      <w:r>
        <w:t>it in at the end . 1 • Wash and peel the vegetable s.</w:t>
      </w:r>
    </w:p>
    <w:p>
      <w:pPr>
        <w:pStyle w:val="ListNumber"/>
      </w:pPr>
      <w:r>
        <w:t>Cut them into even-sized piece s.</w:t>
      </w:r>
    </w:p>
    <w:p>
      <w:pPr>
        <w:pStyle w:val="ListNumber"/>
      </w:pPr>
      <w:r>
        <w:t>blade, press down hard on the clove to crush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