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QUILTED STRAWBERRY MOUSSE CAKE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oz . ( 140 g) wild strawberry</w:t>
      </w:r>
    </w:p>
    <w:p>
      <w:pPr>
        <w:pStyle w:val="ListBullet"/>
      </w:pPr>
      <w:r>
        <w:t>One tbsp plus 2 tsp</w:t>
      </w:r>
    </w:p>
    <w:p>
      <w:pPr>
        <w:pStyle w:val="ListBullet"/>
      </w:pPr>
      <w:r>
        <w:t>One tsp ( 5 ml) lime juice</w:t>
      </w:r>
    </w:p>
    <w:p>
      <w:pPr>
        <w:pStyle w:val="ListBullet"/>
      </w:pPr>
      <w:r>
        <w:t>Two tbsp ( 30 ml) water</w:t>
      </w:r>
    </w:p>
    <w:p>
      <w:pPr>
        <w:pStyle w:val="ListBullet"/>
      </w:pPr>
      <w:r>
        <w:t>One tbsp plus 2 tsp ( 1 oz./ 25 g)</w:t>
      </w:r>
    </w:p>
    <w:p>
      <w:pPr>
        <w:pStyle w:val="ListBullet"/>
      </w:pPr>
      <w:r>
        <w:t>Three oz ½ sheets ( 0.25 ./ 7 g) gelatin</w:t>
      </w:r>
    </w:p>
    <w:p>
      <w:pPr>
        <w:pStyle w:val="ListBullet"/>
      </w:pPr>
      <w:r>
        <w:t>One cup ( 250 ml) fromage blanc</w:t>
      </w:r>
    </w:p>
    <w:p>
      <w:pPr>
        <w:pStyle w:val="ListBullet"/>
      </w:pPr>
      <w:r>
        <w:t>One tbsp ( 0.75 oz./20 g) honey</w:t>
      </w:r>
    </w:p>
    <w:p>
      <w:pPr>
        <w:pStyle w:val="ListBullet"/>
      </w:pPr>
      <w:r>
        <w:t>One knife tip bright red food coloring knife tip bright red food coloring</w:t>
      </w:r>
    </w:p>
    <w:p>
      <w:pPr>
        <w:pStyle w:val="ListBullet"/>
      </w:pPr>
      <w:r>
        <w:t>One ½ hours ½ hours</w:t>
      </w:r>
    </w:p>
    <w:p>
      <w:pPr>
        <w:pStyle w:val="ListBullet"/>
      </w:pPr>
      <w:r>
        <w:t>Heaping 1 cup ( 4 oz./ 115 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