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Fifty-Five minute s minute s</w:t>
      </w:r>
    </w:p>
    <w:p>
      <w:pPr>
        <w:pStyle w:val="ListBullet"/>
      </w:pPr>
      <w:r>
        <w:t>Scant 113 cup (2 oz./60 g)</w:t>
      </w:r>
    </w:p>
    <w:p>
      <w:pPr>
        <w:pStyle w:val="ListBullet"/>
      </w:pPr>
      <w:r>
        <w:t>One cup (3½ oz./ 100 g)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One bunch baby kale bunch baby kale</w:t>
      </w:r>
    </w:p>
    <w:p>
      <w:pPr>
        <w:pStyle w:val="ListBullet"/>
      </w:pPr>
      <w:r>
        <w:t>One bunch round red bunch round red</w:t>
      </w:r>
    </w:p>
    <w:p>
      <w:pPr>
        <w:pStyle w:val="ListBullet"/>
      </w:pPr>
      <w:r>
        <w:t>One Red Delicious apple Red Delicious apple</w:t>
      </w:r>
    </w:p>
    <w:p>
      <w:pPr>
        <w:pStyle w:val="ListBullet"/>
      </w:pPr>
      <w:r>
        <w:t>Two celery sta lks celery sta lks</w:t>
      </w:r>
    </w:p>
    <w:p>
      <w:pPr>
        <w:pStyle w:val="ListBullet"/>
      </w:pPr>
      <w:r>
        <w:t>One tbsp (15 g) who legrain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