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Measuring ingredients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 represents 100 percent, and all the other ingredi­</w:t>
      </w:r>
    </w:p>
    <w:p>
      <w:pPr>
        <w:pStyle w:val="ListBullet"/>
      </w:pPr>
      <w:r>
        <w:t>ents are expressed as a percentage of the flour weight.</w:t>
      </w:r>
    </w:p>
    <w:p>
      <w:pPr>
        <w:pStyle w:val="ListBullet"/>
      </w:pPr>
      <w:r>
        <w:t>divide the weight of each by the flour weight in grams,</w:t>
      </w:r>
    </w:p>
    <w:p>
      <w:pPr>
        <w:pStyle w:val="ListBullet"/>
      </w:pPr>
      <w:r>
        <w:t>contains g 500</w:t>
      </w:r>
    </w:p>
    <w:p>
      <w:pPr>
        <w:pStyle w:val="ListBullet"/>
      </w:pPr>
      <w:r>
        <w:t>up and use 750 g flour, you'd need 70% of this weight in</w:t>
      </w:r>
    </w:p>
    <w:p>
      <w:pPr>
        <w:pStyle w:val="ListBullet"/>
      </w:pPr>
      <w:r>
        <w:t>This hydrates the flour, incorporates air, and starts devel­</w:t>
      </w:r>
    </w:p>
    <w:p>
      <w:pPr>
        <w:pStyle w:val="ListBullet"/>
      </w:pPr>
      <w:r>
        <w:t>the flour and water in a recipe are combined first and left</w:t>
      </w:r>
    </w:p>
    <w:p>
      <w:pPr>
        <w:pStyle w:val="ListBullet"/>
      </w:pPr>
      <w:r>
        <w:t>Twenty desired dough consistency depends on the type of 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Baker's percentage or baker's math</w:t>
      </w:r>
    </w:p>
    <w:p>
      <w:pPr>
        <w:pStyle w:val="ListNumber"/>
      </w:pPr>
      <w:r>
        <w:t>If you wish to scale a recipe up or down, the baker's per­</w:t>
      </w:r>
    </w:p>
    <w:p>
      <w:pPr>
        <w:pStyle w:val="ListNumber"/>
      </w:pPr>
      <w:r>
        <w:t>centage comes in handy. However, it only applies to metric</w:t>
      </w:r>
    </w:p>
    <w:p>
      <w:pPr>
        <w:pStyle w:val="ListNumber"/>
      </w:pPr>
      <w:r>
        <w:t>measures. In this dough formula, the total weight of the</w:t>
      </w:r>
    </w:p>
    <w:p>
      <w:pPr>
        <w:pStyle w:val="ListNumber"/>
      </w:pPr>
      <w:r>
        <w:t>ents are expressed as a percentage of the flour weight.</w:t>
      </w:r>
    </w:p>
    <w:p>
      <w:pPr>
        <w:pStyle w:val="ListNumber"/>
      </w:pPr>
      <w:r>
        <w:t>then multiply the result by 100. For example, if a recipe</w:t>
      </w:r>
    </w:p>
    <w:p>
      <w:pPr>
        <w:pStyle w:val="ListNumber"/>
      </w:pPr>
      <w:r>
        <w:t>be (350 ""500) x 100 = 70%. If you want to scale the recipe</w:t>
      </w:r>
    </w:p>
    <w:p>
      <w:pPr>
        <w:pStyle w:val="ListNumber"/>
      </w:pPr>
      <w:r>
        <w:t>water (525 g), and so on for the other ingredients.</w:t>
      </w:r>
    </w:p>
    <w:p>
      <w:pPr>
        <w:pStyle w:val="ListNumber"/>
      </w:pPr>
      <w:r>
        <w:t>fermentation (tout point or ripe), it is time to make bread.</w:t>
      </w:r>
    </w:p>
    <w:p>
      <w:pPr>
        <w:pStyle w:val="ListNumber"/>
      </w:pPr>
      <w:r>
        <w:t>Each step is important to ensure successful results.</w:t>
      </w:r>
    </w:p>
    <w:p>
      <w:pPr>
        <w:pStyle w:val="ListNumber"/>
      </w:pPr>
      <w:r>
        <w:t>Whether using a stand mixer or your hands, the bread­</w:t>
      </w:r>
    </w:p>
    <w:p>
      <w:pPr>
        <w:pStyle w:val="ListNumber"/>
      </w:pPr>
      <w:r>
        <w:t>making process begins by mixing the ingredients together.</w:t>
      </w:r>
    </w:p>
    <w:p>
      <w:pPr>
        <w:pStyle w:val="ListNumber"/>
      </w:pPr>
      <w:r>
        <w:t>CO2 produced by the yeast or levain. The temperature of</w:t>
      </w:r>
    </w:p>
    <w:p>
      <w:pPr>
        <w:pStyle w:val="ListNumber"/>
      </w:pPr>
      <w:r>
        <w:t>(see Desired dough temperature, right). The kneading stage starts by</w:t>
      </w:r>
    </w:p>
    <w:p>
      <w:pPr>
        <w:pStyle w:val="ListNumber"/>
      </w:pPr>
      <w:r>
        <w:t>gether: this slow-speed mixing process, known as frasage</w:t>
      </w:r>
    </w:p>
    <w:p>
      <w:pPr>
        <w:pStyle w:val="ListNumber"/>
      </w:pPr>
      <w:r>
        <w:t>in French, typically lasts for 3-5 minutes. In some cases,</w:t>
      </w:r>
    </w:p>
    <w:p>
      <w:pPr>
        <w:pStyle w:val="ListNumber"/>
      </w:pPr>
      <w:r>
        <w:t>to rest for 30 minutes-1 hour before adding the remaining</w:t>
      </w:r>
    </w:p>
    <w:p>
      <w:pPr>
        <w:pStyle w:val="ListNumber"/>
      </w:pPr>
      <w:r>
        <w:t>ingredients. This optional step, called autolyse, hydrates</w:t>
      </w:r>
    </w:p>
    <w:p>
      <w:pPr>
        <w:pStyle w:val="ListNumber"/>
      </w:pPr>
      <w:r>
        <w:t>which is of particular interest for long-fermented breads.</w:t>
      </w:r>
    </w:p>
    <w:p>
      <w:pPr>
        <w:pStyle w:val="ListNumber"/>
      </w:pPr>
      <w:r>
        <w:t>and incorporating air. The dough texture can be adjusted</w:t>
      </w:r>
    </w:p>
    <w:p>
      <w:pPr>
        <w:pStyle w:val="ListNumber"/>
      </w:pPr>
      <w:r>
        <w:t>by adding a small amount of liquid (bassinage) or flour</w:t>
      </w:r>
    </w:p>
    <w:p>
      <w:pPr>
        <w:pStyle w:val="ListNumber"/>
      </w:pPr>
      <w:r>
        <w:t>(contre-frasage) at the end of the kneading stage. The</w:t>
      </w:r>
    </w:p>
    <w:p>
      <w:pPr>
        <w:pStyle w:val="ListNumber"/>
      </w:pPr>
      <w:r>
        <w:t>crumb; and stiff dough results in a tight crumb.</w:t>
      </w:r>
    </w:p>
    <w:p>
      <w:pPr>
        <w:pStyle w:val="ListNumber"/>
      </w:pPr>
      <w:r>
        <w:t>dough between your hands. If it stretches until thin and</w:t>
      </w:r>
    </w:p>
    <w:p>
      <w:pPr>
        <w:pStyle w:val="ListNumber"/>
      </w:pPr>
      <w:r>
        <w:t>transparent without tearing, it is ready. Aim for this level of</w:t>
      </w:r>
    </w:p>
    <w:p>
      <w:pPr>
        <w:pStyle w:val="ListNumber"/>
      </w:pPr>
      <w:r>
        <w:t>pizzas. For slow-rising, levain-based doughs, this will occur</w:t>
      </w:r>
    </w:p>
    <w:p>
      <w:pPr>
        <w:pStyle w:val="ListNumber"/>
      </w:pPr>
      <w:r>
        <w:t>sets of folds (see technique ). This test is not suitable for</w:t>
      </w:r>
    </w:p>
    <w:p>
      <w:pPr>
        <w:pStyle w:val="ListNumber"/>
      </w:pPr>
      <w:r>
        <w:t>doughs using whole wheat flour with bran or doughs that</w:t>
      </w:r>
    </w:p>
    <w:p>
      <w:pPr>
        <w:pStyle w:val="ListNumber"/>
      </w:pPr>
      <w:r>
        <w:t>include seeds, chopped nuts, etc.</w:t>
      </w:r>
    </w:p>
    <w:p>
      <w:pPr>
        <w:pStyle w:val="ListNumber"/>
      </w:pPr>
      <w:r>
        <w:t>and flavor. For optimal results, the dough temperature</w:t>
      </w:r>
    </w:p>
    <w:p>
      <w:pPr>
        <w:pStyle w:val="ListNumber"/>
      </w:pPr>
      <w:r>
        <w:t>should be 73°F-79°F (23°C-26°C) after kneading. This</w:t>
      </w:r>
    </w:p>
    <w:p>
      <w:pPr>
        <w:pStyle w:val="ListNumber"/>
      </w:pPr>
      <w:r>
        <w:t>is especially important for professional bakers, who need</w:t>
      </w:r>
    </w:p>
    <w:p>
      <w:pPr>
        <w:pStyle w:val="ListNumber"/>
      </w:pPr>
      <w:r>
        <w:t>to maintain consistency loaf after loaf. To obtain the DDT.</w:t>
      </w:r>
    </w:p>
    <w:p>
      <w:pPr>
        <w:pStyle w:val="ListNumber"/>
      </w:pPr>
      <w:r>
        <w:t>is easiest to adjust: water temperature. The formula also</w:t>
      </w:r>
    </w:p>
    <w:p>
      <w:pPr>
        <w:pStyle w:val="ListNumber"/>
      </w:pPr>
      <w:r>
        <w:t>factor (the heat generated by the kneading method) into</w:t>
      </w:r>
    </w:p>
    <w:p>
      <w:pPr>
        <w:pStyle w:val="ListNumber"/>
      </w:pPr>
      <w:r>
        <w:t>consideration. To determine the ideal water temperature,</w:t>
      </w:r>
    </w:p>
    <w:p>
      <w:pPr>
        <w:pStyle w:val="ListNumber"/>
      </w:pPr>
      <w:r>
        <w:t>ferment). Then subtract the temperatures of the flour,</w:t>
      </w:r>
    </w:p>
    <w:p>
      <w:pPr>
        <w:pStyle w:val="ListNumber"/>
      </w:pPr>
      <w:r>
        <w:t>room, friction factor, and levain, if using. Figure a friction</w:t>
      </w:r>
    </w:p>
    <w:p>
      <w:pPr>
        <w:pStyle w:val="ListNumber"/>
      </w:pPr>
      <w:r>
        <w:t>l8°C (different scales used for °F and °C) for a stand mixer.</w:t>
      </w:r>
    </w:p>
    <w:p>
      <w:pPr>
        <w:pStyle w:val="ListNumber"/>
      </w:pPr>
      <w:r>
        <w:t>Ideal water temp. = DDT x 3 (or 4 if using levain) -flour</w:t>
      </w:r>
    </w:p>
    <w:p>
      <w:pPr>
        <w:pStyle w:val="ListNumber"/>
      </w:pPr>
      <w:r>
        <w:t>temp. -room temp. -25°F or l8°C</w:t>
      </w:r>
    </w:p>
    <w:p>
      <w:pPr>
        <w:pStyle w:val="ListNumber"/>
      </w:pPr>
      <w:r>
        <w:t>Home bakers need not be so concerned with these cal­</w:t>
      </w:r>
    </w:p>
    <w:p>
      <w:pPr>
        <w:pStyle w:val="ListNumber"/>
      </w:pPr>
      <w:r>
        <w:t>(the second rise). This is when the levain and/or yeast</w:t>
      </w:r>
    </w:p>
    <w:p>
      <w:pPr>
        <w:pStyle w:val="ListNumber"/>
      </w:pPr>
      <w:r>
        <w:t>which makes the dough rise. Controlling the fermentation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