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Roasting , Baking , and BaRBecUing 505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Loins or racks of venison</w:t>
      </w:r>
    </w:p>
    <w:p>
      <w:pPr>
        <w:pStyle w:val="ListBullet"/>
      </w:pPr>
      <w:r>
        <w:t>to cover the meat completely. ( the quantity indicated is</w:t>
      </w:r>
    </w:p>
    <w:p>
      <w:pPr>
        <w:pStyle w:val="ListBullet"/>
      </w:pPr>
      <w:r>
        <w:t>approximate.)2 qt 2 L red Wine Marinade for</w:t>
      </w:r>
    </w:p>
    <w:p>
      <w:pPr>
        <w:pStyle w:val="ListBullet"/>
      </w:pPr>
      <w:r>
        <w:t>Twelve oz (approx.) 350 g (approx.) pork fatback for barding 3. Cut the fatback into thin sheets on a slicing machine. Bard</w:t>
      </w:r>
    </w:p>
    <w:p>
      <w:pPr>
        <w:pStyle w:val="ListBullet"/>
      </w:pPr>
      <w:r>
        <w:t>the venison by covering the meat with the sheets of fat</w:t>
      </w:r>
    </w:p>
    <w:p>
      <w:pPr>
        <w:pStyle w:val="ListBullet"/>
      </w:pPr>
      <w:r>
        <w:t>One mL pt 500 poîvrade Sauce () 5. When the meat is done, set it aside in a warm place for</w:t>
      </w:r>
    </w:p>
    <w:p>
      <w:pPr>
        <w:pStyle w:val="ListBullet"/>
      </w:pPr>
      <w:r>
        <w:t>Fifteen minutes. Degrease the roasting pan and deglaze it with</w:t>
      </w:r>
    </w:p>
    <w:p>
      <w:pPr>
        <w:pStyle w:val="ListBullet"/>
      </w:pPr>
      <w:r>
        <w:t>the poîvrade sauce.</w:t>
      </w:r>
    </w:p>
    <w:p>
      <w:pPr>
        <w:pStyle w:val="ListBullet"/>
      </w:pPr>
      <w:r>
        <w:t>rest of the sauce.</w:t>
      </w:r>
    </w:p>
    <w:p>
      <w:pPr>
        <w:pStyle w:val="ListBullet"/>
      </w:pPr>
      <w:r>
        <w:t>Three oz fl 90 mL heavy cream</w:t>
      </w:r>
    </w:p>
    <w:p>
      <w:pPr>
        <w:pStyle w:val="ListBullet"/>
      </w:pPr>
      <w:r>
        <w:t>One lb g Chestnut purée (fresh or</w:t>
      </w:r>
    </w:p>
    <w:p>
      <w:pPr>
        <w:pStyle w:val="ListBullet"/>
      </w:pPr>
      <w:r>
        <w:t>demi-glace and cream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(2½-3 lb/1.1-1.4 kg each)1. trim the venison, removing all silverskin. Because venison is</w:t>
      </w:r>
    </w:p>
    <w:p>
      <w:pPr>
        <w:pStyle w:val="ListNumber"/>
      </w:pPr>
      <w:r>
        <w:t>very lean, there will be very little fat to remove.</w:t>
      </w:r>
    </w:p>
    <w:p>
      <w:pPr>
        <w:pStyle w:val="ListNumber"/>
      </w:pPr>
      <w:r>
        <w:t>2. Marinate the venison for 2 days, using enough marinade</w:t>
      </w:r>
    </w:p>
    <w:p>
      <w:pPr>
        <w:pStyle w:val="ListNumber"/>
      </w:pPr>
      <w:r>
        <w:t>to cover the meat completely. ( the quantity indicated is</w:t>
      </w:r>
    </w:p>
    <w:p>
      <w:pPr>
        <w:pStyle w:val="ListNumber"/>
      </w:pPr>
      <w:r>
        <w:t>approximate.)2 qt 2 L red Wine Marinade for</w:t>
      </w:r>
    </w:p>
    <w:p>
      <w:pPr>
        <w:pStyle w:val="ListNumber"/>
      </w:pPr>
      <w:r>
        <w:t>oz (approx.) 350 g (approx.) pork fatback for barding 3. Cut the fatback into thin sheets on a slicing machine. Bard</w:t>
      </w:r>
    </w:p>
    <w:p>
      <w:pPr>
        <w:pStyle w:val="ListNumber"/>
      </w:pPr>
      <w:r>
        <w:t>and tying them in place.</w:t>
      </w:r>
    </w:p>
    <w:p>
      <w:pPr>
        <w:pStyle w:val="ListNumber"/>
      </w:pPr>
      <w:r>
        <w:t>4. roast the meat at 450°F (230°C) until rare, 30-45 minutes.</w:t>
      </w:r>
    </w:p>
    <w:p>
      <w:pPr>
        <w:pStyle w:val="ListNumber"/>
      </w:pPr>
      <w:r>
        <w:t>pt 500 mL poîvrade Sauce () 5. When the meat is done, set it aside in a warm place for</w:t>
      </w:r>
    </w:p>
    <w:p>
      <w:pPr>
        <w:pStyle w:val="ListNumber"/>
      </w:pPr>
      <w:r>
        <w:t>minutes. Degrease the roasting pan and deglaze it with</w:t>
      </w:r>
    </w:p>
    <w:p>
      <w:pPr>
        <w:pStyle w:val="ListNumber"/>
      </w:pPr>
      <w:r>
        <w:t>a little of the marinade. r educe slightly and strain it into</w:t>
      </w:r>
    </w:p>
    <w:p>
      <w:pPr>
        <w:pStyle w:val="ListNumber"/>
      </w:pPr>
      <w:r>
        <w:t>6. heat the sauce with the jelly until the jelly is melted and dissolved.</w:t>
      </w:r>
    </w:p>
    <w:p>
      <w:pPr>
        <w:pStyle w:val="ListNumber"/>
      </w:pPr>
      <w:r>
        <w:t>7. temper the cream with a little of the sauce, then add to the</w:t>
      </w:r>
    </w:p>
    <w:p>
      <w:pPr>
        <w:pStyle w:val="ListNumber"/>
      </w:pPr>
      <w:r>
        <w:t>8. Cut the meat into chops, or else cut the meat from the bones in one piece and slice it into medallions.</w:t>
      </w:r>
    </w:p>
    <w:p>
      <w:pPr>
        <w:pStyle w:val="ListNumber"/>
      </w:pPr>
      <w:r>
        <w:t>9. Serve each portion with 2 oz (60 mL) sauce and garnish with 2 oz (60 g) chestnut purée.1 oz 30 g red-currant jelly</w:t>
      </w:r>
    </w:p>
    <w:p>
      <w:pPr>
        <w:pStyle w:val="ListNumber"/>
      </w:pPr>
      <w:r>
        <w:t>Per serving: Calories, 990; Protein, 67 g; Fat, 65 g (60% cal.); Cholesterol, 345 mg; Carbohydrates, 8 g;</w:t>
      </w:r>
    </w:p>
    <w:p>
      <w:pPr>
        <w:pStyle w:val="ListNumber"/>
      </w:pPr>
      <w:r>
        <w:t>Leg of venison can be prepared and served in the same way.</w:t>
      </w:r>
    </w:p>
    <w:p>
      <w:pPr>
        <w:pStyle w:val="ListNumber"/>
      </w:pPr>
      <w:r>
        <w:t>8-10 portions. This larger cut should be marinated slightly</w:t>
      </w:r>
    </w:p>
    <w:p>
      <w:pPr>
        <w:pStyle w:val="ListNumber"/>
      </w:pPr>
      <w:r>
        <w:t>The word veneur means “huntsman” in French. The title of Grand Huntsman</w:t>
      </w:r>
    </w:p>
    <w:p>
      <w:pPr>
        <w:pStyle w:val="ListNumber"/>
      </w:pPr>
      <w:r>
        <w:t>responsible for the royal hunt. In the sixteenth century, the royal hunt came to</w:t>
      </w:r>
    </w:p>
    <w:p>
      <w:pPr>
        <w:pStyle w:val="ListNumber"/>
      </w:pPr>
      <w:r>
        <w:t>be an elaborate affair, employing nearly 200 people and 100 hunting dogs. The</w:t>
      </w:r>
    </w:p>
    <w:p>
      <w:pPr>
        <w:pStyle w:val="ListNumber"/>
      </w:pPr>
      <w:r>
        <w:t>name Grand Veneur came to be used for a brown sauce traditionally served with game such as venison.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oz 125 g Carrot, chopped fine 1. Combine all ingredients in a nonreactive container (e.g., stainless steel, glass, plastic; do not use aluminum).</w:t>
      </w:r>
    </w:p>
    <w:p>
      <w:pPr>
        <w:pStyle w:val="ListNumber"/>
      </w:pPr>
      <w:r>
        <w:t>2. Marinate meat as desired or as indicated in recipe. Marinating times may vary from a few hours to several days. a fter marinating, use the liquid as a cooking medium</w:t>
      </w:r>
    </w:p>
    <w:p>
      <w:pPr>
        <w:pStyle w:val="ListNumber"/>
      </w:pPr>
      <w:r>
        <w:t>and as the base for a sauce.4 oz 125 g Onion, chopped fine</w:t>
      </w:r>
    </w:p>
    <w:p>
      <w:pPr>
        <w:pStyle w:val="ListNumber"/>
      </w:pPr>
      <w:r>
        <w:t>Per serving: Calories, 25; Protein, 0 g; Fat, 0 g (0% cal.); Cholesterol, 0 mg; Carbohydrates, 23 g; Fiber, 5 g; Sodium, 200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Deglaze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