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not as influenced by the spice trade as Malaysia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While not as influenced by the spice trade as Malaysia</w:t>
      </w:r>
    </w:p>
    <w:p>
      <w:pPr>
        <w:pStyle w:val="ListBullet"/>
      </w:pPr>
      <w:r>
        <w:t>of nuoc cham dipping sauce,</w:t>
      </w:r>
    </w:p>
    <w:p>
      <w:pPr>
        <w:pStyle w:val="ListBullet"/>
      </w:pPr>
      <w:r>
        <w:t>meats and seafood.</w:t>
      </w:r>
    </w:p>
    <w:p>
      <w:pPr>
        <w:pStyle w:val="ListBullet"/>
      </w:pPr>
      <w:r>
        <w:t>Two bird’s eye chillies, roughly chopped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Two tsp palm sugar</w:t>
      </w:r>
    </w:p>
    <w:p>
      <w:pPr>
        <w:pStyle w:val="ListBullet"/>
      </w:pPr>
      <w:r>
        <w:t>Two tbsp Vietnamese fish sauce</w:t>
      </w:r>
    </w:p>
    <w:p>
      <w:pPr>
        <w:pStyle w:val="ListBullet"/>
      </w:pPr>
      <w:r>
        <w:t>Place the chilli, garlic, and sugar</w:t>
      </w:r>
    </w:p>
    <w:p>
      <w:pPr>
        <w:pStyle w:val="ListBullet"/>
      </w:pPr>
      <w:r>
        <w:t>and the fish sauce, then mix well. Signature</w:t>
      </w:r>
    </w:p>
    <w:p>
      <w:pPr>
        <w:pStyle w:val="ListBullet"/>
      </w:pPr>
      <w:r>
        <w:t>Ginger, garlic, chilli</w:t>
      </w:r>
    </w:p>
    <w:p>
      <w:pPr>
        <w:pStyle w:val="ListBullet"/>
      </w:pPr>
      <w:r>
        <w:t>star anise, allspice, turmeric, dill, pandan leaf,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juice, add 2 tablespoons of water</w:t>
      </w:r>
    </w:p>
    <w:p>
      <w:pPr>
        <w:pStyle w:val="ListNumber"/>
      </w:pPr>
      <w:r>
        <w:t>and the fish sauce, then mix well. Signature</w:t>
      </w:r>
    </w:p>
    <w:p>
      <w:pPr>
        <w:pStyle w:val="ListNumber"/>
      </w:pPr>
      <w:r>
        <w:t>A Chinese influence can be seen in this trio of fresh spices, which provide the foundation that supports all the herbs so beloved by Vietnamese cooks.</w:t>
      </w:r>
    </w:p>
    <w:p>
      <w:pPr>
        <w:pStyle w:val="ListNumber"/>
      </w:pPr>
      <w:r>
        <w:t>Aromatic spices add a rich flavour profile to broths and stews, while black pepper provides background heat in dishes deemed too delicate for chilli.</w:t>
      </w:r>
    </w:p>
    <w:p>
      <w:pPr>
        <w:pStyle w:val="ListNumber"/>
      </w:pPr>
      <w:r>
        <w:t>Rarely centre stage, these spices are often used to bring in background notes of sweetness and warmth.SPICE</w:t>
      </w:r>
    </w:p>
    <w:p>
      <w:pPr>
        <w:pStyle w:val="ListNumber"/>
      </w:pPr>
      <w:r>
        <w:t>050-051_Vietnam_Malaysia.indd 50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