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BREAD AT SAN FRANCISCO’S LEGENDARY TARTINE BAKERY sells out within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exceptional and elemental bread using just flour, water, and salt.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BREAD AT SAN FRANCISCO’S LEGENDARY TARTINE BAKERY sells out within</w:t>
      </w:r>
    </w:p>
    <w:p>
      <w:pPr>
        <w:pStyle w:val="ListNumber"/>
      </w:pPr>
      <w:r>
        <w:t>an hour almost every day. At 5 P.M., these rugged, magnificent loaves are drawn from</w:t>
      </w:r>
    </w:p>
    <w:p>
      <w:pPr>
        <w:pStyle w:val="ListNumber"/>
      </w:pPr>
      <w:r>
        <w:t>the oven. The first cut yields steam and room-filling aroma, exposing an open and tender</w:t>
      </w:r>
    </w:p>
    <w:p>
      <w:pPr>
        <w:pStyle w:val="ListNumber"/>
      </w:pPr>
      <w:r>
        <w:t>interior underneath the burnished, substantial crust. This distinctive bread was developed</w:t>
      </w:r>
    </w:p>
    <w:p>
      <w:pPr>
        <w:pStyle w:val="ListNumber"/>
      </w:pPr>
      <w:r>
        <w:t>by renowned baker Chad Robertson over a decade of working with the finest artisan</w:t>
      </w:r>
    </w:p>
    <w:p>
      <w:pPr>
        <w:pStyle w:val="ListNumber"/>
      </w:pPr>
      <w:r>
        <w:t>bakers in the United States and France, followed by another decade baking solo in a small</w:t>
      </w:r>
    </w:p>
    <w:p>
      <w:pPr>
        <w:pStyle w:val="ListNumber"/>
      </w:pPr>
      <w:r>
        <w:t>wood-fired oven on the coast of Northern California. The following for this singular</w:t>
      </w:r>
    </w:p>
    <w:p>
      <w:pPr>
        <w:pStyle w:val="ListNumber"/>
      </w:pPr>
      <w:r>
        <w:t>bread far exceeds the bakery’s limited daily production.</w:t>
      </w:r>
    </w:p>
    <w:p>
      <w:pPr>
        <w:pStyle w:val="ListNumber"/>
      </w:pPr>
      <w:r>
        <w:t>Only a handful of bakers have apprenticed to learn the techniques Chad has developed.</w:t>
      </w:r>
    </w:p>
    <w:p>
      <w:pPr>
        <w:pStyle w:val="ListNumber"/>
      </w:pPr>
      <w:r>
        <w:t>Now it’s your turn to make this bread with your own hands. Clear instructions and</w:t>
      </w:r>
    </w:p>
    <w:p>
      <w:pPr>
        <w:pStyle w:val="ListNumber"/>
      </w:pPr>
      <w:r>
        <w:t>exceptional and elemental bread using just flour, water, and salt.</w:t>
      </w:r>
    </w:p>
    <w:p>
      <w:pPr>
        <w:pStyle w:val="ListNumber"/>
      </w:pPr>
      <w:r>
        <w:t>lead to wonderfully diverse breads. Soon you will be able to create your own unique and</w:t>
      </w:r>
    </w:p>
    <w:p>
      <w:pPr>
        <w:pStyle w:val="ListNumber"/>
      </w:pPr>
      <w:r>
        <w:t>personal loaf. Also included are more than 30 sweet and savory recipes using the day-old</w:t>
      </w:r>
    </w:p>
    <w:p>
      <w:pPr>
        <w:pStyle w:val="ListNumber"/>
      </w:pPr>
      <w:r>
        <w:t>bread to make sandwiches, classic soups, puddings, delicious baked French toast, and an</w:t>
      </w:r>
    </w:p>
    <w:p>
      <w:pPr>
        <w:pStyle w:val="ListNumber"/>
      </w:pPr>
      <w:r>
        <w:t>addictive Kale Caesar.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