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PEPPERONI PIZZA FILLING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ounces low-moisture (not water-packed) whole milk mozzarella</w:t>
      </w:r>
    </w:p>
    <w:p>
      <w:pPr>
        <w:pStyle w:val="ListBullet"/>
      </w:pPr>
      <w:r>
        <w:t>Three ounces pepperoni slices (or other sliced salami of your choice, such</w:t>
      </w:r>
    </w:p>
    <w:p>
      <w:pPr>
        <w:pStyle w:val="ListBullet"/>
      </w:pPr>
      <w:r>
        <w:t>Sixteen fresh basil leaves fresh basil leaves</w:t>
      </w:r>
    </w:p>
    <w:p>
      <w:pPr>
        <w:pStyle w:val="ListBullet"/>
      </w:pPr>
      <w:r>
        <w:t>260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cheese, roughly chopped</w:t>
      </w:r>
    </w:p>
    <w:p>
      <w:pPr>
        <w:pStyle w:val="ListNumber"/>
      </w:pPr>
      <w:r>
        <w:t>ounces pepperoni slices (or other sliced salami of your choice, such</w:t>
      </w:r>
    </w:p>
    <w:p>
      <w:pPr>
        <w:pStyle w:val="ListNumber"/>
      </w:pPr>
      <w:r>
        <w:t>1. Combine the mozzarella, pepperoni, 2. Remove the filling en masse to a</w:t>
      </w:r>
    </w:p>
    <w:p>
      <w:pPr>
        <w:pStyle w:val="ListNumber"/>
      </w:pPr>
      <w:r>
        <w:t>processor and pulse until the mixture is eight portions. Roll each portion together</w:t>
      </w:r>
    </w:p>
    <w:p>
      <w:pPr>
        <w:pStyle w:val="ListNumber"/>
      </w:pPr>
      <w:r>
        <w:t>chunks. Do not overmix this filling or it meatballs. Flatten the balls into discs</w:t>
      </w:r>
    </w:p>
    <w:p>
      <w:pPr>
        <w:pStyle w:val="ListNumber"/>
      </w:pPr>
      <w:r>
        <w:t>will become unpleasantly grainy. about 1 inch thick. Store on a parchment-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