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POLKA-DOT FARFALLE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2/3 inch . Any larger and the dots look more like blobs; any smaller and they sometimes</w:t>
      </w:r>
    </w:p>
    <w:p>
      <w:pPr>
        <w:pStyle w:val="ListBullet"/>
      </w:pPr>
      <w:r>
        <w:t>118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You will need a utensil capable of punching small circles in dough for this recipe.</w:t>
      </w:r>
    </w:p>
    <w:p>
      <w:pPr>
        <w:pStyle w:val="ListNumber"/>
      </w:pPr>
      <w:r>
        <w:t>to 2/3 inch. Any larger and the dots look more like blobs; any smaller and they sometimes</w:t>
      </w:r>
    </w:p>
    <w:p>
      <w:pPr>
        <w:pStyle w:val="ListNumber"/>
      </w:pPr>
      <w:r>
        <w:t>close back up when sheeted. You can also use round pastry piping tips, which many</w:t>
      </w:r>
    </w:p>
    <w:p>
      <w:pPr>
        <w:pStyle w:val="ListNumber"/>
      </w:pPr>
      <w:r>
        <w:t>people conveniently have floating in their junk drawers already. Don’t assume that piping</w:t>
      </w:r>
    </w:p>
    <w:p>
      <w:pPr>
        <w:pStyle w:val="ListNumber"/>
      </w:pPr>
      <w:r>
        <w:t>and punch away to your heart’s content.</w:t>
      </w:r>
    </w:p>
    <w:p>
      <w:pPr>
        <w:pStyle w:val="ListNumber"/>
      </w:pPr>
      <w:r>
        <w:t>dough that you will cut into smaller rectangles to shape into individual farfalle. You may</w:t>
      </w:r>
    </w:p>
    <w:p>
      <w:pPr>
        <w:pStyle w:val="ListNumber"/>
      </w:pPr>
      <w:r>
        <w:t>make farfalle in any size, but 1/2 by 2 inches is a good goal.</w:t>
      </w:r>
    </w:p>
    <w:p>
      <w:pPr>
        <w:pStyle w:val="ListNumber"/>
      </w:pPr>
      <w:r>
        <w:t>And | apologize in advance for the excessive use of the word moist. Doesn't it make</w:t>
      </w:r>
    </w:p>
    <w:p>
      <w:pPr>
        <w:pStyle w:val="ListNumber"/>
      </w:pPr>
      <w:r>
        <w:t>1. Choose which dough color you want 2. Lightly flour the bottom of the rolled</w:t>
      </w:r>
    </w:p>
    <w:p>
      <w:pPr>
        <w:pStyle w:val="ListNumber"/>
      </w:pPr>
      <w:r>
        <w:t>your polka dots to be. Keep that dough sheet and place it on your work surface.</w:t>
      </w:r>
    </w:p>
    <w:p>
      <w:pPr>
        <w:pStyle w:val="ListNumber"/>
      </w:pPr>
      <w:r>
        <w:t>a pasta machine. Take care that yousheet reserved half covered under a kitchen</w:t>
      </w:r>
    </w:p>
    <w:p>
      <w:pPr>
        <w:pStyle w:val="ListNumber"/>
      </w:pPr>
      <w:r>
        <w:t>it into a rectangle as wide as the rollers towel so it doesn’t dry out.</w:t>
      </w:r>
    </w:p>
    <w:p>
      <w:pPr>
        <w:pStyle w:val="ListNumber"/>
      </w:pPr>
      <w:r>
        <w:t>on your pasta machine will allow, as you'll b mr 3. Using either round piping tips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