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 BEET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ounces medium beet (about 4 ), peeled and roughly chopped</w:t>
      </w:r>
    </w:p>
    <w:p>
      <w:pPr>
        <w:pStyle w:val="ListBullet"/>
      </w:pPr>
      <w:r>
        <w:t>Two large eggs large eggs</w:t>
      </w:r>
    </w:p>
    <w:p>
      <w:pPr>
        <w:pStyle w:val="ListBullet"/>
      </w:pPr>
      <w:r>
        <w:t>Twenty-One-Two cups “Oo” pasta flour</w:t>
      </w:r>
    </w:p>
    <w:p>
      <w:pPr>
        <w:pStyle w:val="ListBullet"/>
      </w:pPr>
      <w:r>
        <w:t>for 50 seconds . Let sit for 2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