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Use your fingers to stretch them into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Two-Two inches tall. Make the “crust” edge inches tall. Make the “crust” edge</w:t>
      </w:r>
    </w:p>
    <w:p>
      <w:pPr>
        <w:pStyle w:val="ListBullet"/>
      </w:pPr>
      <w:r>
        <w:t>166 PASTA, PRETTY PLEASE the white sheet. This should look like a PASTA, PRETTY PLEASE the white sheet. This should look like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design too much in any one direction.</w:t>
      </w:r>
    </w:p>
    <w:p>
      <w:pPr>
        <w:pStyle w:val="ListNumber"/>
      </w:pPr>
      <w:r>
        <w:t>emoji ravioloni on the opposite page.</w:t>
      </w:r>
    </w:p>
    <w:p>
      <w:pPr>
        <w:pStyle w:val="ListNumber"/>
      </w:pPr>
      <w:r>
        <w:t>base sheet. Use a rolling pin to gently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