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Freshly grated Parmigiano-Reggiano cheese, Q.B.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 3 minutes , until the fat has rendered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