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Meat was expensive and uncommon,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Meat was expensive and uncommon,</w:t>
      </w:r>
    </w:p>
    <w:p>
      <w:pPr>
        <w:pStyle w:val="ListBullet"/>
      </w:pPr>
      <w:r>
        <w:t>povera often contain organ meats like</w:t>
      </w:r>
    </w:p>
    <w:p>
      <w:pPr>
        <w:pStyle w:val="ListBullet"/>
      </w:pPr>
      <w:r>
        <w:t>week, and it was sold preboiled for</w:t>
      </w:r>
    </w:p>
    <w:p>
      <w:pPr>
        <w:pStyle w:val="ListBullet"/>
      </w:pPr>
      <w:r>
        <w:t>that were as common as vegetable</w:t>
      </w:r>
    </w:p>
    <w:p>
      <w:pPr>
        <w:pStyle w:val="ListBullet"/>
      </w:pPr>
      <w:r>
        <w:t>make do with the broth used to boil it.</w:t>
      </w:r>
    </w:p>
    <w:p>
      <w:pPr>
        <w:pStyle w:val="ListBullet"/>
      </w:pPr>
      <w:r>
        <w:t>eggs) with flour, forming it into a paste,</w:t>
      </w:r>
    </w:p>
    <w:p>
      <w:pPr>
        <w:pStyle w:val="ListBullet"/>
      </w:pPr>
      <w:r>
        <w:t>were preserving flour to make it last</w:t>
      </w:r>
    </w:p>
    <w:p>
      <w:pPr>
        <w:pStyle w:val="ListBullet"/>
      </w:pPr>
      <w:r>
        <w:t>core it is just flour, eggs, and things that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cucina povera. By mixing water (or</w:t>
      </w:r>
    </w:p>
    <w:p>
      <w:pPr>
        <w:pStyle w:val="ListNumber"/>
      </w:pPr>
      <w:r>
        <w:t>nothing. While this book has a few</w:t>
      </w:r>
    </w:p>
    <w:p>
      <w:pPr>
        <w:pStyle w:val="ListNumber"/>
      </w:pPr>
      <w:r>
        <w:t>grow from the earth. Granted, they 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