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VIBRANT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VIBRANT difficult reservation. It has been open since 1896 and serves home-style Italian American food. When I say it’s New York’s hardest reservation, that’s because it’s not actually possible to make one. People own their tables there. Someone will have a table for four every Monday night. You don’t call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