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Unless you don’t mind big chunks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EGG-FREE DOUGH</w:t>
      </w:r>
    </w:p>
    <w:p>
      <w:pPr>
        <w:pStyle w:val="ListBullet"/>
      </w:pPr>
      <w:r>
        <w:t>are naturally egg-free because mixing</w:t>
      </w:r>
    </w:p>
    <w:p>
      <w:pPr>
        <w:pStyle w:val="ListBullet"/>
      </w:pPr>
      <w:r>
        <w:t>eggs with the flavor ingredient would ruin</w:t>
      </w:r>
    </w:p>
    <w:p>
      <w:pPr>
        <w:pStyle w:val="ListBullet"/>
      </w:pPr>
      <w:r>
        <w:t>made egg-free with a quick adjustment.</w:t>
      </w:r>
    </w:p>
    <w:p>
      <w:pPr>
        <w:pStyle w:val="ListBullet"/>
      </w:pPr>
      <w:r>
        <w:t>eggs. While | am smitten with my</w:t>
      </w:r>
    </w:p>
    <w:p>
      <w:pPr>
        <w:pStyle w:val="ListBullet"/>
      </w:pPr>
      <w:r>
        <w:t>chickens and ducks and | love the eggs</w:t>
      </w:r>
    </w:p>
    <w:p>
      <w:pPr>
        <w:pStyle w:val="ListBullet"/>
      </w:pPr>
      <w:r>
        <w:t>quite so egg-heavily if | didn’t implicitly</w:t>
      </w:r>
    </w:p>
    <w:p>
      <w:pPr>
        <w:pStyle w:val="ListBullet"/>
      </w:pPr>
      <w:r>
        <w:t>To make egg-free pasta dough,</w:t>
      </w:r>
    </w:p>
    <w:p>
      <w:pPr>
        <w:pStyle w:val="ListBullet"/>
      </w:pPr>
      <w:r>
        <w:t>replace the eggs in any of the recipes</w:t>
      </w:r>
    </w:p>
    <w:p>
      <w:pPr>
        <w:pStyle w:val="ListBullet"/>
      </w:pPr>
      <w:r>
        <w:t>with cup 3/4</w:t>
      </w:r>
    </w:p>
    <w:p>
      <w:pPr>
        <w:pStyle w:val="ListBullet"/>
      </w:pPr>
      <w:r>
        <w:t>this directly to the flour, or if you're</w:t>
      </w:r>
    </w:p>
    <w:p>
      <w:pPr>
        <w:pStyle w:val="ListBullet"/>
      </w:pPr>
      <w:r>
        <w:t>spoonful or two more water or flour to</w:t>
      </w:r>
    </w:p>
    <w:p>
      <w:pPr>
        <w:pStyle w:val="ListBullet"/>
      </w:pPr>
      <w:r>
        <w:t>The texture of egg-free dough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are naturally egg-free because mixing</w:t>
      </w:r>
    </w:p>
    <w:p>
      <w:pPr>
        <w:pStyle w:val="ListNumber"/>
      </w:pPr>
      <w:r>
        <w:t>made egg-free with a quick adjustment.</w:t>
      </w:r>
    </w:p>
    <w:p>
      <w:pPr>
        <w:pStyle w:val="ListNumber"/>
      </w:pPr>
      <w:r>
        <w:t>eggs. While | am smitten with my</w:t>
      </w:r>
    </w:p>
    <w:p>
      <w:pPr>
        <w:pStyle w:val="ListNumber"/>
      </w:pPr>
      <w:r>
        <w:t>replace the eggs in any of the recipes</w:t>
      </w:r>
    </w:p>
    <w:p>
      <w:pPr>
        <w:pStyle w:val="ListNumber"/>
      </w:pPr>
      <w:r>
        <w:t>with 3/4 cup hot tap water. If you're making plain dough, you can add</w:t>
      </w:r>
    </w:p>
    <w:p>
      <w:pPr>
        <w:pStyle w:val="ListNumber"/>
      </w:pPr>
      <w:r>
        <w:t>experimenting with colored dough, add</w:t>
      </w:r>
    </w:p>
    <w:p>
      <w:pPr>
        <w:pStyle w:val="ListNumber"/>
      </w:pPr>
      <w:r>
        <w:t>the flavor ingredient. You may need</w:t>
      </w:r>
    </w:p>
    <w:p>
      <w:pPr>
        <w:pStyle w:val="ListNumber"/>
      </w:pPr>
      <w:r>
        <w:t>to adjust the final dough by adding a</w:t>
      </w:r>
    </w:p>
    <w:p>
      <w:pPr>
        <w:pStyle w:val="ListNumber"/>
      </w:pPr>
      <w:r>
        <w:t>or how to make it. It opened my eyes</w:t>
      </w:r>
    </w:p>
    <w:p>
      <w:pPr>
        <w:pStyle w:val="ListNumber"/>
      </w:pPr>
      <w:r>
        <w:t>face. While making vegetable-dyed</w:t>
      </w:r>
    </w:p>
    <w:p>
      <w:pPr>
        <w:pStyle w:val="ListNumber"/>
      </w:pPr>
      <w:r>
        <w:t>kids with autism. There is no one-size-</w:t>
      </w:r>
    </w:p>
    <w:p>
      <w:pPr>
        <w:pStyle w:val="ListNumber"/>
      </w:pPr>
      <w:r>
        <w:t>contain artificial dyes or flavors. | hope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