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 RICOTTA GNUDI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One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Cheese Sauce with Pine Nuts (page 227). MAKES 4 SERVINGS</w:t>
      </w:r>
    </w:p>
    <w:p>
      <w:pPr>
        <w:pStyle w:val="ListBullet"/>
      </w:pPr>
      <w:r>
        <w:t>One medium red beet, peeled and roughly chopped</w:t>
      </w:r>
    </w:p>
    <w:p>
      <w:pPr>
        <w:pStyle w:val="ListBullet"/>
      </w:pPr>
      <w:r>
        <w:t>Two large</w:t>
      </w:r>
    </w:p>
    <w:p>
      <w:pPr>
        <w:pStyle w:val="ListBullet"/>
      </w:pPr>
      <w:r>
        <w:t>One 15-ounce tub whole milk ricotta cheese, drained in cheesecloth</w:t>
      </w:r>
    </w:p>
    <w:p>
      <w:pPr>
        <w:pStyle w:val="ListBullet"/>
      </w:pPr>
      <w:r>
        <w:t>for minutes</w:t>
      </w:r>
    </w:p>
    <w:p>
      <w:pPr>
        <w:pStyle w:val="ListBullet"/>
      </w:pPr>
      <w:r>
        <w:t>Two-Three cup freshly grated Parmigiano-Reggiano cheese, plus more for</w:t>
      </w:r>
    </w:p>
    <w:p>
      <w:pPr>
        <w:pStyle w:val="ListBullet"/>
      </w:pPr>
      <w:r>
        <w:t>Two tablespoons butter, melted and cooled slightly, plus 1!/2</w:t>
      </w:r>
    </w:p>
    <w:p>
      <w:pPr>
        <w:pStyle w:val="ListBullet"/>
      </w:pPr>
      <w:r>
        <w:t>One-Two cups “Oo” pasta flour, or more as needed</w:t>
      </w:r>
    </w:p>
    <w:p>
      <w:pPr>
        <w:pStyle w:val="ListBullet"/>
      </w:pPr>
      <w:r>
        <w:t>Kosher salt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bowl and cover with plastic wrap. ricotta, Parmigiano, melted butter, and</w:t>
      </w:r>
    </w:p>
    <w:p>
      <w:pPr>
        <w:pStyle w:val="ListBullet"/>
      </w:pPr>
      <w:r>
        <w:t>Two minutes. Combine the beet and eggs uniform. Slowly fold in the flour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Don’t be tempted to cook the beet any other way than specified in this recipe.</w:t>
      </w:r>
    </w:p>
    <w:p>
      <w:pPr>
        <w:pStyle w:val="ListNumber"/>
      </w:pPr>
      <w:r>
        <w:t>Moisture is the enemy of good gnudi, and boiling, steaming, or otherwise cooking the</w:t>
      </w:r>
    </w:p>
    <w:p>
      <w:pPr>
        <w:pStyle w:val="ListNumber"/>
      </w:pPr>
      <w:r>
        <w:t>diminish the gorgeous color the beet imparts.</w:t>
      </w:r>
    </w:p>
    <w:p>
      <w:pPr>
        <w:pStyle w:val="ListNumber"/>
      </w:pPr>
      <w:r>
        <w:t>The gnudi are flavorful enough to serve as is, with just a bit of Parmigiano-</w:t>
      </w:r>
    </w:p>
    <w:p>
      <w:pPr>
        <w:pStyle w:val="ListNumber"/>
      </w:pPr>
      <w:r>
        <w:t>Cheese Sauce with Pine Nuts (page 227). MAKES 4 SERVINGS</w:t>
      </w:r>
    </w:p>
    <w:p>
      <w:pPr>
        <w:pStyle w:val="ListNumber"/>
      </w:pPr>
      <w:r>
        <w:t>medium red beet, peeled and roughly chopped</w:t>
      </w:r>
    </w:p>
    <w:p>
      <w:pPr>
        <w:pStyle w:val="ListNumber"/>
      </w:pPr>
      <w:r>
        <w:t>for the sauté pan</w:t>
      </w:r>
    </w:p>
    <w:p>
      <w:pPr>
        <w:pStyle w:val="ListNumber"/>
      </w:pPr>
      <w:r>
        <w:t>1. Put the beet in a small, non-metal 2. In a medium bowl, mix the puree,</w:t>
      </w:r>
    </w:p>
    <w:p>
      <w:pPr>
        <w:pStyle w:val="ListNumber"/>
      </w:pPr>
      <w:r>
        <w:t>bowl and cover with plastic wrap. ricotta, Parmigiano, melted butter, and</w:t>
      </w:r>
    </w:p>
    <w:p>
      <w:pPr>
        <w:pStyle w:val="ListNumber"/>
      </w:pPr>
      <w:r>
        <w:t>Microwave for 50 seconds. Let sit for nutmeg with a rubber spatula until</w:t>
      </w:r>
    </w:p>
    <w:p>
      <w:pPr>
        <w:pStyle w:val="ListNumber"/>
      </w:pPr>
      <w:r>
        <w:t>minutes. Combine the beet and eggs uniform. Slowly fold in the flour and</w:t>
      </w:r>
    </w:p>
    <w:p>
      <w:pPr>
        <w:pStyle w:val="ListNumber"/>
      </w:pPr>
      <w:r>
        <w:t>slowly increasing speed until a smooth mixture pulls away from the sides of the</w:t>
      </w:r>
    </w:p>
    <w:p>
      <w:pPr>
        <w:pStyle w:val="ListNumber"/>
      </w:pPr>
      <w:r>
        <w:t>puree forms. bowl. Do not overmix or add too much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