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TURMERIC DOUGH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both black pepper and fat of some sort, which makes pasta made with this dough a</w:t>
      </w:r>
    </w:p>
    <w:p>
      <w:pPr>
        <w:pStyle w:val="ListBullet"/>
      </w:pPr>
      <w:r>
        <w:t>candidate for Pecorino-Pepper Sauce with Broccolini (page 219).</w:t>
      </w:r>
    </w:p>
    <w:p>
      <w:pPr>
        <w:pStyle w:val="ListBullet"/>
      </w:pPr>
      <w:r>
        <w:t>Three inches fresh turmeric root, peeled and chopped;</w:t>
      </w:r>
    </w:p>
    <w:p>
      <w:pPr>
        <w:pStyle w:val="ListBullet"/>
      </w:pPr>
      <w:r>
        <w:t>or tablespoon 1</w:t>
      </w:r>
    </w:p>
    <w:p>
      <w:pPr>
        <w:pStyle w:val="ListBullet"/>
      </w:pPr>
      <w:r>
        <w:t>Four large</w:t>
      </w:r>
    </w:p>
    <w:p>
      <w:pPr>
        <w:pStyle w:val="ListBullet"/>
      </w:pPr>
      <w:r>
        <w:t>Twenty-One-Four cups “OO” pasta flour</w:t>
      </w:r>
    </w:p>
    <w:p>
      <w:pPr>
        <w:pStyle w:val="ListBullet"/>
      </w:pPr>
      <w:r>
        <w:t>eggs on low speed to combine, slowly</w:t>
      </w:r>
    </w:p>
    <w:p>
      <w:pPr>
        <w:pStyle w:val="ListBullet"/>
      </w:pPr>
      <w:r>
        <w:t>Fifty-Six PASTA, PRETTY PLEASE elasticity and silkiness. Cover the ball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In a blender, mix the turmeric and</w:t>
      </w:r>
    </w:p>
    <w:p>
      <w:pPr>
        <w:pStyle w:val="ListNumber"/>
      </w:pPr>
      <w:r>
        <w:t>2. Combine the flour and puree in the</w:t>
      </w:r>
    </w:p>
    <w:p>
      <w:pPr>
        <w:pStyle w:val="ListNumber"/>
      </w:pPr>
      <w:r>
        <w:t>bowl of a standing mixer fitted with a</w:t>
      </w:r>
    </w:p>
    <w:p>
      <w:pPr>
        <w:pStyle w:val="ListNumber"/>
      </w:pPr>
      <w:r>
        <w:t>paddle attachment and mix on low speed</w:t>
      </w:r>
    </w:p>
    <w:p>
      <w:pPr>
        <w:pStyle w:val="ListNumber"/>
      </w:pPr>
      <w:r>
        <w:t>until a ball of dough forms. Continue to</w:t>
      </w:r>
    </w:p>
    <w:p>
      <w:pPr>
        <w:pStyle w:val="ListNumber"/>
      </w:pPr>
      <w:r>
        <w:t>in the mixer, so that the dough develops</w:t>
      </w:r>
    </w:p>
    <w:p>
      <w:pPr>
        <w:pStyle w:val="ListNumber"/>
      </w:pPr>
      <w:r>
        <w:t>PASTA, PRETTY PLEASE elasticity and silkiness. Cover the ball of</w:t>
      </w:r>
    </w:p>
    <w:p>
      <w:pPr>
        <w:pStyle w:val="ListNumber"/>
      </w:pPr>
      <w:r>
        <w:t>3. Alternatively, you can let the dough</w:t>
      </w:r>
    </w:p>
    <w:p>
      <w:pPr>
        <w:pStyle w:val="ListNumber"/>
      </w:pPr>
      <w:r>
        <w:t>rest for up to 24 hours in the refrigerator.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