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time has elapsed, the magnetic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heating coils under whichever pot is</w:t>
      </w:r>
    </w:p>
    <w:p>
      <w:pPr>
        <w:pStyle w:val="ListBullet"/>
      </w:pPr>
      <w:r>
        <w:t>that all the sauces that follow were</w:t>
      </w:r>
    </w:p>
    <w:p>
      <w:pPr>
        <w:pStyle w:val="ListBullet"/>
      </w:pPr>
      <w:r>
        <w:t>on gas, be mindful of the liquid level of the sauce and add a little more water</w:t>
      </w:r>
    </w:p>
    <w:p>
      <w:pPr>
        <w:pStyle w:val="ListBullet"/>
      </w:pPr>
      <w:r>
        <w:t>or stock if it looks like it’s evaporating</w:t>
      </w:r>
    </w:p>
    <w:p>
      <w:pPr>
        <w:pStyle w:val="ListBullet"/>
      </w:pPr>
      <w:r>
        <w:t>INBROWNED BUTTER</w:t>
      </w:r>
    </w:p>
    <w:p>
      <w:pPr>
        <w:pStyle w:val="ListBullet"/>
      </w:pPr>
      <w:r>
        <w:t>SAUCES</w:t>
      </w:r>
    </w:p>
    <w:p>
      <w:pPr>
        <w:pStyle w:val="ListBullet"/>
      </w:pPr>
      <w:r>
        <w:t>All the recipes using browned butter</w:t>
      </w:r>
    </w:p>
    <w:p>
      <w:pPr>
        <w:pStyle w:val="ListBullet"/>
      </w:pPr>
      <w:r>
        <w:t>whisking starchy pasta water with butter</w:t>
      </w:r>
    </w:p>
    <w:p>
      <w:pPr>
        <w:pStyle w:val="ListBullet"/>
      </w:pPr>
      <w:r>
        <w:t>until you achieve a uniform sauce. If</w:t>
      </w:r>
    </w:p>
    <w:p>
      <w:pPr>
        <w:pStyle w:val="ListBullet"/>
      </w:pPr>
      <w:r>
        <w:t>you're not boiling batch after batch of</w:t>
      </w:r>
    </w:p>
    <w:p>
      <w:pPr>
        <w:pStyle w:val="ListBullet"/>
      </w:pPr>
      <w:r>
        <w:t>semolina flour per quart of water to</w:t>
      </w:r>
    </w:p>
    <w:p>
      <w:pPr>
        <w:pStyle w:val="ListBullet"/>
      </w:pPr>
      <w:r>
        <w:t>sooner, your water will boil over if you're</w:t>
      </w:r>
    </w:p>
    <w:p>
      <w:pPr>
        <w:pStyle w:val="ListBullet"/>
      </w:pPr>
      <w:r>
        <w:t>SAUCES 201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heating coils under whichever pot is</w:t>
      </w:r>
    </w:p>
    <w:p>
      <w:pPr>
        <w:pStyle w:val="ListNumber"/>
      </w:pPr>
      <w:r>
        <w:t>will simmer away until its timer runs out</w:t>
      </w:r>
    </w:p>
    <w:p>
      <w:pPr>
        <w:pStyle w:val="ListNumber"/>
      </w:pPr>
      <w:r>
        <w:t>developed using an induction cooktop.</w:t>
      </w:r>
    </w:p>
    <w:p>
      <w:pPr>
        <w:pStyle w:val="ListNumber"/>
      </w:pPr>
      <w:r>
        <w:t>on gas. | am confident they will work with</w:t>
      </w:r>
    </w:p>
    <w:p>
      <w:pPr>
        <w:pStyle w:val="ListNumber"/>
      </w:pPr>
      <w:r>
        <w:t>whatever cooktop you choose, even over</w:t>
      </w:r>
    </w:p>
    <w:p>
      <w:pPr>
        <w:pStyle w:val="ListNumber"/>
      </w:pPr>
      <w:r>
        <w:t>That being said, if you're cooking</w:t>
      </w:r>
    </w:p>
    <w:p>
      <w:pPr>
        <w:pStyle w:val="ListNumber"/>
      </w:pPr>
      <w:r>
        <w:t>on gas, be mindful of the liquid level of the sauce and add a little more water</w:t>
      </w:r>
    </w:p>
    <w:p>
      <w:pPr>
        <w:pStyle w:val="ListNumber"/>
      </w:pPr>
      <w:r>
        <w:t>quickly. A flame tamer will help a gas</w:t>
      </w:r>
    </w:p>
    <w:p>
      <w:pPr>
        <w:pStyle w:val="ListNumber"/>
      </w:pPr>
      <w:r>
        <w:t>burner to come down to a true simmer. If</w:t>
      </w:r>
    </w:p>
    <w:p>
      <w:pPr>
        <w:pStyle w:val="ListNumber"/>
      </w:pPr>
      <w:r>
        <w:t>somewhat of an accidental evangelist.</w:t>
      </w:r>
    </w:p>
    <w:p>
      <w:pPr>
        <w:pStyle w:val="ListNumber"/>
      </w:pPr>
      <w:r>
        <w:t>until you achieve a uniform sauce. If</w:t>
      </w:r>
    </w:p>
    <w:p>
      <w:pPr>
        <w:pStyle w:val="ListNumber"/>
      </w:pPr>
      <w:r>
        <w:t>you're not boiling batch after batch of</w:t>
      </w:r>
    </w:p>
    <w:p>
      <w:pPr>
        <w:pStyle w:val="ListNumber"/>
      </w:pPr>
      <w:r>
        <w:t>enough. Please add 1 tablespoon</w:t>
      </w:r>
    </w:p>
    <w:p>
      <w:pPr>
        <w:pStyle w:val="ListNumber"/>
      </w:pPr>
      <w:r>
        <w:t>pasta water. Make this addition when you</w:t>
      </w:r>
    </w:p>
    <w:p>
      <w:pPr>
        <w:pStyle w:val="ListNumber"/>
      </w:pPr>
      <w:r>
        <w:t>add the pasta to the water. If you do it</w:t>
      </w:r>
    </w:p>
    <w:p>
      <w:pPr>
        <w:pStyle w:val="ListNumber"/>
      </w:pPr>
      <w:r>
        <w:t>sooner, your water will boil over if you're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