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Carefully remove the shrimp heads and discard them. While continuously working on ice, peel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blade of sugar kelp blade of sugar kelp</w:t>
      </w:r>
    </w:p>
    <w:p>
      <w:pPr>
        <w:pStyle w:val="ListBullet"/>
      </w:pPr>
      <w:r>
        <w:t>One Hundred mL Ice -Clarified Mussel Juice</w:t>
      </w:r>
    </w:p>
    <w:p>
      <w:pPr>
        <w:pStyle w:val="ListBullet"/>
      </w:pPr>
      <w:r>
        <w:t>One live Norwegian scallop with roe live Norwegian scallop with roe</w:t>
      </w:r>
    </w:p>
    <w:p>
      <w:pPr>
        <w:pStyle w:val="ListBullet"/>
      </w:pPr>
      <w:r>
        <w:t>Ten drops Koji Oil* drops Koji Oil*</w:t>
      </w:r>
    </w:p>
    <w:p>
      <w:pPr>
        <w:pStyle w:val="ListBullet"/>
      </w:pPr>
      <w:r>
        <w:t>5 to 6 drops Horseradish Oil* drops Horseradish Oil*</w:t>
      </w:r>
    </w:p>
    <w:p>
      <w:pPr>
        <w:pStyle w:val="ListBullet"/>
      </w:pPr>
      <w:r>
        <w:t>One g Horseradish Paste</w:t>
      </w:r>
    </w:p>
    <w:p>
      <w:pPr>
        <w:pStyle w:val="ListBullet"/>
      </w:pPr>
      <w:r>
        <w:t>Six peeled Skagen Shrimp peeled Skagen Shrimp</w:t>
      </w:r>
    </w:p>
    <w:p>
      <w:pPr>
        <w:pStyle w:val="ListBullet"/>
      </w:pPr>
      <w:r>
        <w:t>Four pieces Cooked Sugar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