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Reserve warm for service.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portion of cleaned Reindeer Tongue portion of cleaned Reindeer Tongue</w:t>
      </w:r>
    </w:p>
    <w:p>
      <w:pPr>
        <w:pStyle w:val="ListBullet"/>
      </w:pPr>
      <w:r>
        <w:t>One small pine skewer small pine skewer</w:t>
      </w:r>
    </w:p>
    <w:p>
      <w:pPr>
        <w:pStyle w:val="ListBullet"/>
      </w:pPr>
      <w:r>
        <w:t>Fifty g Elderberry Balsamic Vinegar*</w:t>
      </w:r>
    </w:p>
    <w:p>
      <w:pPr>
        <w:pStyle w:val="ListBullet"/>
      </w:pPr>
      <w:r>
        <w:t>One Hundred g Beef Garum*</w:t>
      </w:r>
    </w:p>
    <w:p>
      <w:pPr>
        <w:pStyle w:val="ListBullet"/>
      </w:pPr>
      <w:r>
        <w:t>Fifty g Lacto Cherry Juice*</w:t>
      </w:r>
    </w:p>
    <w:p>
      <w:pPr>
        <w:pStyle w:val="ListBullet"/>
      </w:pPr>
      <w:r>
        <w:t>Four g juniper berries, toasted</w:t>
      </w:r>
    </w:p>
    <w:p>
      <w:pPr>
        <w:pStyle w:val="ListBullet"/>
      </w:pPr>
      <w:r>
        <w:t>Twenty g Elderberry Balsamic Vinear*</w:t>
      </w:r>
    </w:p>
    <w:p>
      <w:pPr>
        <w:pStyle w:val="ListBullet"/>
      </w:pPr>
      <w:r>
        <w:t>Four g Chicken Wing Garum*</w:t>
      </w:r>
    </w:p>
    <w:p>
      <w:pPr>
        <w:pStyle w:val="ListBullet"/>
      </w:pPr>
      <w:r>
        <w:t>Ten g Cep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