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Brain Jelly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124 REINDEER SKULLS REINDEER SKULLS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pPr>
        <w:pStyle w:val="ListBullet"/>
      </w:pPr>
      <w:r>
        <w:t>Braise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