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Whole Ma I la rd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148 NOMA2.0 KOJI CURE NOMA2.0 KOJI CURE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