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Couscous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Tomatoes,</w:t>
      </w:r>
    </w:p>
    <w:p>
      <w:pPr>
        <w:pStyle w:val="ListBullet"/>
      </w:pPr>
      <w:r>
        <w:t>cheesecloth.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Couscous Salad with Tomatoes, Cucumbers, and Melon Serves 8 GREEK LABNE 1 cup Greek yogurt Olive oil Line a colander with 10 layers of cheesecloth. Place the colander in a large bowl, making sure that there is room between the bottom of the colander and the bowl. Strain the yogurt through the cheesecloth for 2 days in the refrigerator. Roll the strained yogurt into small balls about 1/2 inch in diameter and store in the refrigerator in olive oil to cover. CHERRY TOMATO CONFIT 24 cherry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