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FORMULAS AND MEASUREMENT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calling for 6 cups flour.</w:t>
      </w:r>
    </w:p>
    <w:p>
      <w:pPr>
        <w:pStyle w:val="ListBullet"/>
      </w:pPr>
      <w:r>
        <w:t>measure cup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if you consider that most bakery products are made of the same few ingredients-flour, shortening,</w:t>
      </w:r>
    </w:p>
    <w:p>
      <w:pPr>
        <w:pStyle w:val="ListNumber"/>
      </w:pPr>
      <w:r>
        <w:t>tance of accuracy in the bakeshop, where slight differences in proportions or procedures can mean</w:t>
      </w:r>
    </w:p>
    <w:p>
      <w:pPr>
        <w:pStyle w:val="ListNumber"/>
      </w:pPr>
      <w:r>
        <w:t>great differences in the final product.</w:t>
      </w:r>
    </w:p>
    <w:p>
      <w:pPr>
        <w:pStyle w:val="ListNumber"/>
      </w:pPr>
      <w:r>
        <w:t>been told many times of the importance of measurement, not only for portion control and cost con-trol but also for consistency in the quality of the final product. however, you have, no doubt, also learned there is a great deal of margin for error and that it is possible (if not desirable) to cook many</w:t>
      </w:r>
    </w:p>
    <w:p>
      <w:pPr>
        <w:pStyle w:val="ListNumber"/>
      </w:pPr>
      <w:r>
        <w:t>foods without measuring anything. c oming into the bakeshop, where measurement is absolutely</w:t>
      </w:r>
    </w:p>
    <w:p>
      <w:pPr>
        <w:pStyle w:val="ListNumber"/>
      </w:pPr>
      <w:r>
        <w:t>habits of accuracy you may have let slip.</w:t>
      </w:r>
    </w:p>
    <w:p>
      <w:pPr>
        <w:pStyle w:val="ListNumber"/>
      </w:pPr>
      <w:r>
        <w:t>if, on the other hand, you are beginning your practical studies in the bakeshop, then you will</w:t>
      </w:r>
    </w:p>
    <w:p>
      <w:pPr>
        <w:pStyle w:val="ListNumber"/>
      </w:pPr>
      <w:r>
        <w:t>do well to pay particular attention to the principles of measurement presented here. they will be</w:t>
      </w:r>
    </w:p>
    <w:p>
      <w:pPr>
        <w:pStyle w:val="ListNumber"/>
      </w:pPr>
      <w:r>
        <w:t>valuable to you throughout your career.</w:t>
      </w:r>
    </w:p>
    <w:p>
      <w:pPr>
        <w:pStyle w:val="ListNumber"/>
      </w:pPr>
      <w:r>
        <w:t>bakers generally talk about formulas rather than recipes. i f this sounds more like the chemistry</w:t>
      </w:r>
    </w:p>
    <w:p>
      <w:pPr>
        <w:pStyle w:val="ListNumber"/>
      </w:pPr>
      <w:r>
        <w:t>lab than the kitchen, it is with good reason. the bakeshop is much like a chemistry laboratory both</w:t>
      </w:r>
    </w:p>
    <w:p>
      <w:pPr>
        <w:pStyle w:val="ListNumber"/>
      </w:pPr>
      <w:r>
        <w:t>in the scientific accuracy of all the procedures and in the complex reactions that take place during</w:t>
      </w:r>
    </w:p>
    <w:p>
      <w:pPr>
        <w:pStyle w:val="ListNumber"/>
      </w:pPr>
      <w:r>
        <w:t>mixing and baking.</w:t>
      </w:r>
    </w:p>
    <w:p>
      <w:pPr>
        <w:pStyle w:val="ListNumber"/>
      </w:pPr>
      <w:r>
        <w:t>All ingredients must be weighed. a ccuracy of measurement, as we have already said many times, is</w:t>
      </w:r>
    </w:p>
    <w:p>
      <w:pPr>
        <w:pStyle w:val="ListNumber"/>
      </w:pPr>
      <w:r>
        <w:t>critical in the bakeshop. Measurement is by weight rather than by volume because weight is much more accurate. unlike in recipes for the home baker, you will not see a professional baker’s formula</w:t>
      </w:r>
    </w:p>
    <w:p>
      <w:pPr>
        <w:pStyle w:val="ListNumber"/>
      </w:pPr>
      <w:r>
        <w:t>measure 1 cup flour in two ways. (1) sift some flour and lightly spoon it into a dry measure. level</w:t>
      </w:r>
    </w:p>
    <w:p>
      <w:pPr>
        <w:pStyle w:val="ListNumber"/>
      </w:pPr>
      <w:r>
        <w:t>the top and weigh the flour. (2) s coop some unsifted flour into the same measure and pack it</w:t>
      </w:r>
    </w:p>
    <w:p>
      <w:pPr>
        <w:pStyle w:val="ListNumber"/>
      </w:pPr>
      <w:r>
        <w:t>lightly. l evel the top and weigh the flour. note the difference. no wonder home recipes can be so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