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Kneading Dough by Hand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l¾ tsp (9 g) salt</w:t>
      </w:r>
    </w:p>
    <w:p>
      <w:pPr>
        <w:pStyle w:val="ListBullet"/>
      </w:pPr>
      <w:r>
        <w:t>Four cups + 2 tbsp (l lb. 2 oz./500 g) flour</w:t>
      </w:r>
    </w:p>
    <w:p>
      <w:pPr>
        <w:pStyle w:val="ListBullet"/>
      </w:pPr>
      <w:r>
        <w:t>Place the water and salt in the mixing bowl and</w:t>
      </w:r>
    </w:p>
    <w:p>
      <w:pPr>
        <w:pStyle w:val="ListBullet"/>
      </w:pPr>
      <w:r>
        <w:t>crumble in the yeast. Whisk until the salt and yeast</w:t>
      </w:r>
    </w:p>
    <w:p>
      <w:pPr>
        <w:pStyle w:val="ListBullet"/>
      </w:pPr>
      <w:r>
        <w:t>Add the flour and mix it in using your fingertips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Mixing bowl</w:t>
      </w:r>
    </w:p>
    <w:p>
      <w:pPr>
        <w:pStyle w:val="ListNumber"/>
      </w:pPr>
      <w:r>
        <w:t>Place the water and salt in the mixing bowl and</w:t>
      </w:r>
    </w:p>
    <w:p>
      <w:pPr>
        <w:pStyle w:val="ListNumber"/>
      </w:pPr>
      <w:r>
        <w:t>crumble in the yeast. Whisk until the salt and yeast</w:t>
      </w:r>
    </w:p>
    <w:p>
      <w:pPr>
        <w:pStyle w:val="ListNumber"/>
      </w:pPr>
      <w:r>
        <w:t>Add the flour and mix it in using your fingertips</w:t>
      </w:r>
    </w:p>
    <w:p>
      <w:pPr>
        <w:pStyle w:val="ListNumber"/>
      </w:pPr>
      <w:r>
        <w:t>until well combined. You can use the bowl scraper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