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PIZZA DOUGH WITH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high-quality all-purpose white flour, preferably 00 flour (see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200 g , 85ºF to 90ºF (29ºC to 32ºC)</w:t>
      </w:r>
    </w:p>
    <w:p>
      <w:pPr>
        <w:pStyle w:val="ListBullet"/>
      </w:pPr>
      <w:r>
        <w:t>620 g , 90ºF to 95ºF (32ºC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make pizza dough too. This pure levain dough recipe, without added baker’s yeast,</w:t>
      </w:r>
    </w:p>
    <w:p>
      <w:pPr>
        <w:pStyle w:val="ListNumber"/>
      </w:pPr>
      <w:r>
        <w:t>and a bit more acidity and complexity in taste from the leavening. I don’t mean to</w:t>
      </w:r>
    </w:p>
    <w:p>
      <w:pPr>
        <w:pStyle w:val="ListNumber"/>
      </w:pPr>
      <w:r>
        <w:t>understate it, this is a great dough. As with all of the pizza doughs in this book, use a</w:t>
      </w:r>
    </w:p>
    <w:p>
      <w:pPr>
        <w:pStyle w:val="ListNumber"/>
      </w:pPr>
      <w:r>
        <w:t>stone pizza about 12 inches in diameter or a thick-crust iron-skillet pizza. If</w:t>
      </w:r>
    </w:p>
    <w:p>
      <w:pPr>
        <w:pStyle w:val="ListNumber"/>
      </w:pPr>
      <w:r>
        <w:t>Feed the levain in the morning, mix the dough at 7 p.m., shape</w:t>
      </w:r>
    </w:p>
    <w:p>
      <w:pPr>
        <w:pStyle w:val="ListNumber"/>
      </w:pPr>
      <w:r>
        <w:t>into dough balls at 7 a.m. the next morning, and make pizza after 1 p.m. or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