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Poolish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minutes</w:t>
      </w:r>
    </w:p>
    <w:p>
      <w:pPr>
        <w:pStyle w:val="ListBullet"/>
      </w:pPr>
      <w:r>
        <w:t>Three hours</w:t>
      </w:r>
    </w:p>
    <w:p>
      <w:pPr>
        <w:pStyle w:val="ListBullet"/>
      </w:pPr>
      <w:r>
        <w:t>One-Three cup (80 g/80 ml) water</w:t>
      </w:r>
    </w:p>
    <w:p>
      <w:pPr>
        <w:pStyle w:val="ListBullet"/>
      </w:pPr>
      <w:r>
        <w:t>Two-Three cup (3 oz./80 g) flour</w:t>
      </w:r>
    </w:p>
    <w:p>
      <w:pPr>
        <w:pStyle w:val="ListBullet"/>
      </w:pPr>
      <w:r>
        <w:t>Whisk in the flour until well combined.</w:t>
      </w:r>
    </w:p>
    <w:p>
      <w:pPr>
        <w:pStyle w:val="ListBullet"/>
      </w:pPr>
      <w:r>
        <w:t>Forty-Two Whisk the yeast into the water in the mixing bowl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Whisk the yeast into the water in the mixing bowl</w:t>
      </w:r>
    </w:p>
    <w:p>
      <w:pPr>
        <w:pStyle w:val="ListNumber"/>
      </w:pPr>
      <w:r>
        <w:t>until it has dissolved completely.</w:t>
      </w:r>
    </w:p>
    <w:p>
      <w:pPr>
        <w:pStyle w:val="ListNumber"/>
      </w:pPr>
      <w:r>
        <w:t>Transfer to the glass jar and close.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