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dry ingredients, bring the filtered water to a boil, and pour the boiling wate 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CONFIT OIL</w:t>
      </w:r>
    </w:p>
    <w:p>
      <w:pPr>
        <w:pStyle w:val="ListBullet"/>
      </w:pPr>
      <w:r>
        <w:t>400 g rapeseed oil</w:t>
      </w:r>
    </w:p>
    <w:p>
      <w:pPr>
        <w:pStyle w:val="ListBullet"/>
      </w:pPr>
      <w:r>
        <w:t>200 g Smoked Butter*</w:t>
      </w:r>
    </w:p>
    <w:p>
      <w:pPr>
        <w:pStyle w:val="ListBullet"/>
      </w:pPr>
      <w:r>
        <w:t>Ten g Nordic Seaweed Spice</w:t>
      </w:r>
    </w:p>
    <w:p>
      <w:pPr>
        <w:pStyle w:val="ListBullet"/>
      </w:pPr>
      <w:r>
        <w:t>Ten g seeded ancho chile</w:t>
      </w:r>
    </w:p>
    <w:p>
      <w:pPr>
        <w:pStyle w:val="ListBullet"/>
      </w:pPr>
      <w:r>
        <w:t>One kg salt</w:t>
      </w:r>
    </w:p>
    <w:p>
      <w:pPr>
        <w:pStyle w:val="ListBullet"/>
      </w:pPr>
      <w:r>
        <w:t>One L filtered water</w:t>
      </w:r>
    </w:p>
    <w:p>
      <w:pPr>
        <w:pStyle w:val="ListBullet"/>
      </w:pPr>
      <w:r>
        <w:t>One kg Barley Koji*</w:t>
      </w:r>
    </w:p>
    <w:p>
      <w:pPr>
        <w:pStyle w:val="ListBullet"/>
      </w:pPr>
      <w:r>
        <w:t>One whole cod roe</w:t>
      </w:r>
    </w:p>
    <w:p>
      <w:pPr>
        <w:pStyle w:val="ListBullet"/>
      </w:pPr>
      <w:r>
        <w:t>Spiced Brine</w:t>
      </w:r>
    </w:p>
    <w:p>
      <w:r>
        <w:rPr>
          <w:color w:val="1565C0"/>
        </w:rPr>
        <w:t>──────────────────────────────────────────────────</w:t>
      </w:r>
    </w:p>
    <w:p>
      <w:pPr>
        <w:pStyle w:val="Heading2"/>
      </w:pPr>
      <w:r>
        <w:t>Method</w:t>
      </w:r>
    </w:p>
    <w:p>
      <w:pPr>
        <w:pStyle w:val="ListNumber"/>
      </w:pPr>
      <w:r>
        <w:t>Heat all the ingredients except the butter in a pot until the oil reaches 100°C. Once reached,</w:t>
      </w:r>
    </w:p>
    <w:p>
      <w:pPr>
        <w:pStyle w:val="ListNumber"/>
      </w:pPr>
      <w:r>
        <w:t>turn off the stove, whisk in the butter, and allow the mixture to rest until it reaches room temperature. Remove the ancho chile pieces and reserve the confit oil in the fridge until needed.</w:t>
      </w:r>
    </w:p>
    <w:p>
      <w:pPr>
        <w:pStyle w:val="ListNumber"/>
      </w:pPr>
      <w:r>
        <w:t>Blend all the ingredients together and reserve in a covered container in the fridge.</w:t>
      </w:r>
    </w:p>
    <w:p>
      <w:pPr>
        <w:pStyle w:val="ListNumber"/>
      </w:pPr>
      <w:r>
        <w:t>When you receive the cod roe, the blood must be removed from the veins that surround th</w:t>
      </w:r>
    </w:p>
    <w:p>
      <w:pPr>
        <w:pStyle w:val="ListNumber"/>
      </w:pPr>
      <w:r>
        <w:t>oe. To accomplish this, use the back of a turning knife, and carefully push the visible blood</w:t>
      </w:r>
    </w:p>
    <w:p>
      <w:pPr>
        <w:pStyle w:val="ListNumber"/>
      </w:pPr>
      <w:r>
        <w:t>through the veins and out of the roe. Scrape from the top part of the roe (where it is attachedtogether) downward to force the blood out of the veins at the bottom of each roe sac. You</w:t>
      </w:r>
    </w:p>
    <w:p>
      <w:r>
        <w:rPr>
          <w:color w:val="1565C0"/>
        </w:rPr>
        <w:t>──────────────────────────────────────────────────</w:t>
      </w:r>
    </w:p>
    <w:p>
      <w:pPr>
        <w:pStyle w:val="Heading2"/>
      </w:pPr>
      <w:r>
        <w:t>Techniques Used</w:t>
      </w:r>
    </w:p>
    <w:p>
      <w:pPr>
        <w:pStyle w:val="ListBullet"/>
      </w:pPr>
      <w:r>
        <w:t>Confit</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