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Crack the nuts out of their shells and then peel off their skin. Purge the nuts in 4 times their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Forty g barley</w:t>
      </w:r>
    </w:p>
    <w:p>
      <w:pPr>
        <w:pStyle w:val="ListBullet"/>
      </w:pPr>
      <w:r>
        <w:t>Ten g Kamut</w:t>
      </w:r>
    </w:p>
    <w:p>
      <w:pPr>
        <w:pStyle w:val="ListBullet"/>
      </w:pPr>
      <w:r>
        <w:t>One Norwegia n cockle</w:t>
      </w:r>
    </w:p>
    <w:p>
      <w:pPr>
        <w:pStyle w:val="ListBullet"/>
      </w:pPr>
      <w:r>
        <w:t>COCKLE CREAM SAUCE</w:t>
      </w:r>
    </w:p>
    <w:p>
      <w:pPr>
        <w:pStyle w:val="ListBullet"/>
      </w:pPr>
      <w:r>
        <w:t>Sixty mL cream (38% milkfat)</w:t>
      </w:r>
    </w:p>
    <w:p>
      <w:pPr>
        <w:pStyle w:val="ListBullet"/>
      </w:pPr>
      <w:r>
        <w:t>Thirty mL cockle juice (reserved from opening the cockles)</w:t>
      </w:r>
    </w:p>
    <w:p>
      <w:r>
        <w:rPr>
          <w:color w:val="1565C0"/>
        </w:rPr>
        <w:t>──────────────────────────────────────────────────</w:t>
      </w:r>
    </w:p>
    <w:p>
      <w:pPr>
        <w:pStyle w:val="Heading2"/>
      </w:pPr>
      <w:r>
        <w:t>Method</w:t>
      </w:r>
    </w:p>
    <w:p>
      <w:pPr>
        <w:pStyle w:val="ListNumber"/>
      </w:pPr>
      <w:r>
        <w:t>Shuck the razor clam and clean it, saving the skirts to serve. Clean and save the shells, keeping them attached at the hinge, to use as a serving vessel. Take 1 teaspoon of the grain mix and</w:t>
      </w:r>
    </w:p>
    <w:p>
      <w:pPr>
        <w:pStyle w:val="ListNumber"/>
      </w:pPr>
      <w:r>
        <w:t>marinate it with the hazelnut fudge. Take the reserved skirts of the razor clam and chop them up in a ratio of 2 parts grains to 1 part chopped skirts and mix the ingredients together. Spreadthis mixture into the butterflied and opened shell of the razor clam. Dress the grains and ski rts</w:t>
      </w:r>
    </w:p>
    <w:p>
      <w:pPr>
        <w:pStyle w:val="ListNumber"/>
      </w:pPr>
      <w:r>
        <w:t>with a few dots of the hazelnut marinade. Slice the razor clams 2 mm wide on a bias to match the same dimensions as the hazelnut slices. Alternate the slices of hazelnut and razor clam alon</w:t>
      </w:r>
    </w:p>
    <w:p>
      <w:pPr>
        <w:pStyle w:val="ListNumber"/>
      </w:pPr>
      <w:r>
        <w:t>he length of the shell. The razor clam is now ready to serve .</w:t>
      </w:r>
    </w:p>
    <w:p>
      <w:pPr>
        <w:pStyle w:val="ListNumber"/>
      </w:pPr>
      <w:r>
        <w:t>In small saucepots, cook the grains separately in water by bringing them up from cold. Simme r</w:t>
      </w:r>
    </w:p>
    <w:p>
      <w:pPr>
        <w:pStyle w:val="ListNumber"/>
      </w:pPr>
      <w:r>
        <w:t>he grains until al dente, drain them, and dry them on a towel. Reserve.</w:t>
      </w:r>
    </w:p>
    <w:p>
      <w:pPr>
        <w:pStyle w:val="ListNumber"/>
      </w:pPr>
      <w:r>
        <w:t>Use a turning knife to open the cockle, and slice off its skirts, cleaning them and reserving them.Strain the liquor from inside the cockle and save to use for the sauce. Clean the cockle shell andreserve it as it will be used for plating. Slic e off the very base of the cockle and squeeze out a bi</w:t>
      </w:r>
    </w:p>
    <w:p>
      <w:pPr>
        <w:pStyle w:val="ListNumber"/>
      </w:pPr>
      <w:r>
        <w:t>f the guts from its belly without damaging it too much. Once cleaned, laterally slice the belly as</w:t>
      </w:r>
    </w:p>
    <w:p>
      <w:pPr>
        <w:pStyle w:val="ListNumber"/>
      </w:pPr>
      <w:r>
        <w:t>thinly as possible, until you reach the foot of the clam. When you reach the food, adjust your slicing 90 degrees in order the slice the foot at the same thickness into cross sections as well. Slice the skirt into small pieces and reserve. This should be done during service.</w:t>
      </w:r>
    </w:p>
    <w:p>
      <w:pPr>
        <w:pStyle w:val="ListNumber"/>
      </w:pPr>
      <w:r>
        <w:t>mL cockle juice (reserved from opening the cockles)</w:t>
      </w:r>
    </w:p>
    <w:p>
      <w:r>
        <w:rPr>
          <w:color w:val="1565C0"/>
        </w:rPr>
        <w:t>──────────────────────────────────────────────────</w:t>
      </w:r>
    </w:p>
    <w:p>
      <w:pPr>
        <w:pStyle w:val="Heading2"/>
      </w:pPr>
      <w:r>
        <w:t>Techniques Used</w:t>
      </w:r>
    </w:p>
    <w:p>
      <w:pPr>
        <w:pStyle w:val="ListBullet"/>
      </w:pPr>
      <w:r>
        <w:t>Slice</w:t>
      </w:r>
    </w:p>
    <w:p>
      <w:pPr>
        <w:pStyle w:val="ListBullet"/>
      </w:pPr>
      <w:r>
        <w:t>Chop</w:t>
      </w:r>
    </w:p>
    <w:p>
      <w:pPr>
        <w:pStyle w:val="ListBullet"/>
      </w:pPr>
      <w:r>
        <w:t>Plating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