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½ tbsp (1. 75 oz./ 50 g) butter,</w:t>
      </w:r>
    </w:p>
    <w:p>
      <w:pPr>
        <w:pStyle w:val="ListBullet"/>
      </w:pPr>
      <w:r>
        <w:t>¼ cup (1. 75 oz./ 50 g) sugar</w:t>
      </w:r>
    </w:p>
    <w:p>
      <w:pPr>
        <w:pStyle w:val="ListBullet"/>
      </w:pPr>
      <w:r>
        <w:t>egg (about 1 egg),</w:t>
      </w:r>
    </w:p>
    <w:p>
      <w:pPr>
        <w:pStyle w:val="ListBullet"/>
      </w:pPr>
      <w:r>
        <w:t>almond flour</w:t>
      </w:r>
    </w:p>
    <w:p>
      <w:pPr>
        <w:pStyle w:val="ListBullet"/>
      </w:pPr>
      <w:r>
        <w:t>One tsp (5 g) custard powder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filling for various tarts, tartlets, and other pastriesAlmond Cream</w:t>
      </w:r>
    </w:p>
    <w:p>
      <w:pPr>
        <w:pStyle w:val="ListBullet"/>
      </w:pPr>
      <w:r>
        <w:t>In a mixing bowl, work the butter with a spatula until</w:t>
      </w:r>
    </w:p>
    <w:p>
      <w:pPr>
        <w:pStyle w:val="ListBullet"/>
      </w:pPr>
      <w:r>
        <w:t>Add the almond flour and mix until the cream is smooth.</w:t>
      </w:r>
    </w:p>
    <w:p>
      <w:pPr>
        <w:pStyle w:val="ListBullet"/>
      </w:pPr>
      <w:r>
        <w:t>Avoid overbeating, as the extra air beaten in will make the cream</w:t>
      </w:r>
    </w:p>
    <w:p>
      <w:pPr>
        <w:pStyle w:val="ListBullet"/>
      </w:pPr>
      <w:r>
        <w:t>Four • Crème d’Amande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mixing bowl, work the butter with a spatula until</w:t>
      </w:r>
    </w:p>
    <w:p>
      <w:pPr>
        <w:pStyle w:val="ListNumber"/>
      </w:pPr>
      <w:r>
        <w:t>Add the almond flour and mix until the cream is smooth.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