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FIGURE 19.2 carving roast turkey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(c) c ut the meat from the drumstick and thigh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half-breast in one piece. this piece can then be</w:t>
      </w:r>
    </w:p>
    <w:p>
      <w:pPr>
        <w:pStyle w:val="ListNumber"/>
      </w:pPr>
      <w:r>
        <w:t>sliced as shown. c ut across the grain, holding</w:t>
      </w:r>
    </w:p>
    <w:p>
      <w:pPr>
        <w:pStyle w:val="ListNumber"/>
      </w:pPr>
      <w:r>
        <w:t>the knife at an angle to get broader slices.</w:t>
      </w:r>
    </w:p>
    <w:p>
      <w:pPr>
        <w:pStyle w:val="ListNumber"/>
      </w:pPr>
      <w:r>
        <w:t>FIGURE 19.3 Quantity service of roast turkey and dressing</w:t>
      </w:r>
    </w:p>
    <w:p>
      <w:pPr>
        <w:pStyle w:val="ListNumber"/>
      </w:pPr>
      <w:r>
        <w:t>(a) u sing a scoop, place measured portions of</w:t>
      </w:r>
    </w:p>
    <w:p>
      <w:pPr>
        <w:pStyle w:val="ListNumber"/>
      </w:pPr>
      <w:r>
        <w:t>baked dressing in hotel pans, as shown, or on sheet pans.(b) place measured portions of dark meat slices</w:t>
      </w:r>
    </w:p>
    <w:p>
      <w:pPr>
        <w:pStyle w:val="ListNumber"/>
      </w:pPr>
      <w:r>
        <w:t>on top of the mounds of dressing.(c) p lace light meat slices on last, using the best-</w:t>
      </w:r>
    </w:p>
    <w:p>
      <w:pPr>
        <w:pStyle w:val="ListNumber"/>
      </w:pPr>
      <w:r>
        <w:t>looking slices for the tops. c over the pans. r efrigerate</w:t>
      </w:r>
    </w:p>
    <w:p>
      <w:pPr>
        <w:pStyle w:val="ListNumber"/>
      </w:pPr>
      <w:r>
        <w:t>if they are to be held for later service. to serve, ladle a</w:t>
      </w:r>
    </w:p>
    <w:p>
      <w:pPr>
        <w:pStyle w:val="ListNumber"/>
      </w:pPr>
      <w:r>
        <w:t>small amount of stock over the portions to keep them moist, and reheat, covered, in a moderate oven. ladle 2 fl oz (60 ml) gravy over the portions when served.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