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7.4 illustrates one of several steeling methods. This one is popular, but several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others are equally correct. carefully observe your instructors’ demonstrations of their</w:t>
      </w:r>
    </w:p>
    <w:p>
      <w:pPr>
        <w:pStyle w:val="ListNumber"/>
      </w:pPr>
      <w:r>
        <w:t>prevents slipping, and lessens the chance of an accident. The type of grip you use depends, in part,</w:t>
      </w:r>
    </w:p>
    <w:p>
      <w:pPr>
        <w:pStyle w:val="ListNumber"/>
      </w:pPr>
      <w:r>
        <w:t>on the job you are doing and the size of the knife.</w:t>
      </w:r>
    </w:p>
    <w:p>
      <w:pPr>
        <w:pStyle w:val="ListNumber"/>
      </w:pPr>
      <w:r>
        <w:t>The grip illustrated in Figure 7.5 is one of the</w:t>
      </w:r>
    </w:p>
    <w:p>
      <w:pPr>
        <w:pStyle w:val="ListNumber"/>
      </w:pPr>
      <w:r>
        <w:t>ing. many chefs feel that grasping the blade with</w:t>
      </w:r>
    </w:p>
    <w:p>
      <w:pPr>
        <w:pStyle w:val="ListNumber"/>
      </w:pPr>
      <w:r>
        <w:t>practice will make it seem natural. Watch your instructors</w:t>
      </w:r>
    </w:p>
    <w:p>
      <w:pPr>
        <w:pStyle w:val="ListNumber"/>
      </w:pPr>
      <w:r>
        <w:t>trols the product being cut. proper positioning of the</w:t>
      </w:r>
    </w:p>
    <w:p>
      <w:pPr>
        <w:pStyle w:val="ListNumber"/>
      </w:pPr>
      <w:r>
        <w:t>1. Hold the item being cut.</w:t>
      </w:r>
    </w:p>
    <w:p>
      <w:pPr>
        <w:pStyle w:val="ListNumber"/>
      </w:pPr>
      <w:r>
        <w:t>in Figure 7.6, the item is held firmly so it will not slip.</w:t>
      </w:r>
    </w:p>
    <w:p>
      <w:pPr>
        <w:pStyle w:val="ListNumber"/>
      </w:pPr>
      <w:r>
        <w:t>2. Guide the knife.</w:t>
      </w:r>
    </w:p>
    <w:p>
      <w:pPr>
        <w:pStyle w:val="ListNumber"/>
      </w:pPr>
      <w:r>
        <w:t>note the knife blade slides against the fingers.</w:t>
      </w:r>
    </w:p>
    <w:p>
      <w:pPr>
        <w:pStyle w:val="ListNumber"/>
      </w:pPr>
      <w:r>
        <w:t>The position of the hand controls the cut.</w:t>
      </w:r>
    </w:p>
    <w:p>
      <w:pPr>
        <w:pStyle w:val="ListNumber"/>
      </w:pPr>
      <w:r>
        <w:t>3. Protect the hand from cuts.</w:t>
      </w:r>
    </w:p>
    <w:p>
      <w:pPr>
        <w:pStyle w:val="ListNumber"/>
      </w:pPr>
      <w:r>
        <w:t>1. it ensures even cooking.</w:t>
      </w:r>
    </w:p>
    <w:p>
      <w:pPr>
        <w:pStyle w:val="ListNumber"/>
      </w:pPr>
      <w:r>
        <w:t>2. it enhances the appearance of the product.</w:t>
      </w:r>
    </w:p>
    <w:p>
      <w:pPr>
        <w:pStyle w:val="ListNumber"/>
      </w:pPr>
      <w:r>
        <w:t>Figure 7.7 shows common shapes, with their names</w:t>
      </w:r>
    </w:p>
    <w:p>
      <w:pPr>
        <w:pStyle w:val="ListNumber"/>
      </w:pPr>
      <w:r>
        <w:t>and dimensions. The following terms describe</w:t>
      </w:r>
    </w:p>
    <w:p>
      <w:pPr>
        <w:pStyle w:val="ListNumber"/>
      </w:pPr>
      <w:r>
        <w:t>Chop : to cut into irregularly shaped</w:t>
      </w:r>
    </w:p>
    <w:p>
      <w:pPr>
        <w:pStyle w:val="ListNumber"/>
      </w:pPr>
      <w:r>
        <w:t>Concasser (con-cass-say): to chop</w:t>
      </w:r>
    </w:p>
    <w:p>
      <w:pPr>
        <w:pStyle w:val="ListNumber"/>
      </w:pPr>
      <w:r>
        <w:t>Mince : to chop into very fine pieces.</w:t>
      </w:r>
    </w:p>
    <w:p>
      <w:pPr>
        <w:pStyle w:val="ListNumber"/>
      </w:pPr>
      <w:r>
        <w:t>very thin slices (does not mean “to</w:t>
      </w:r>
    </w:p>
    <w:p>
      <w:pPr>
        <w:pStyle w:val="ListNumber"/>
      </w:pPr>
      <w:r>
        <w:t>knife.FIGURE 7.4 Using a steel.</w:t>
      </w:r>
    </w:p>
    <w:p>
      <w:pPr>
        <w:pStyle w:val="ListNumber"/>
      </w:pPr>
      <w:r>
        <w:t>your body. With the knife in a vertical position</w:t>
      </w:r>
    </w:p>
    <w:p>
      <w:pPr>
        <w:pStyle w:val="ListNumber"/>
      </w:pPr>
      <w:r>
        <w:t>the steel with the heel of the blade.</w:t>
      </w:r>
    </w:p>
    <w:p>
      <w:pPr>
        <w:pStyle w:val="ListNumber"/>
      </w:pPr>
      <w:r>
        <w:t>bringing the blade down in a smooth arc.</w:t>
      </w:r>
    </w:p>
    <w:p>
      <w:pPr>
        <w:pStyle w:val="ListNumber"/>
      </w:pPr>
      <w:r>
        <w:t>(c) complete the movement. Do not strike</w:t>
      </w:r>
    </w:p>
    <w:p>
      <w:pPr>
        <w:pStyle w:val="ListNumber"/>
      </w:pPr>
      <w:r>
        <w:t>the guard of the steel with the tip of the blade.</w:t>
      </w:r>
    </w:p>
    <w:p>
      <w:pPr>
        <w:pStyle w:val="ListNumber"/>
      </w:pPr>
      <w:r>
        <w:t>FIGURE 7.5 Grasping the blade of the</w:t>
      </w:r>
    </w:p>
    <w:p>
      <w:pPr>
        <w:pStyle w:val="ListNumber"/>
      </w:pPr>
      <w:r>
        <w:t>gives the worker good control over the blade.</w:t>
      </w:r>
    </w:p>
    <w:p>
      <w:pPr>
        <w:pStyle w:val="ListNumber"/>
      </w:pPr>
      <w:r>
        <w:t>FIGURE 7.6 The position of the guiding</w:t>
      </w:r>
    </w:p>
    <w:p>
      <w:pPr>
        <w:pStyle w:val="ListNumber"/>
      </w:pPr>
      <w:r>
        <w:t>sliced and also guides the blade, from two</w:t>
      </w:r>
    </w:p>
    <w:p>
      <w:pPr>
        <w:pStyle w:val="ListNumber"/>
      </w:pPr>
      <w:r>
        <w:t>Julienne: 12 12 25 4 mm mm cm .</w:t>
      </w:r>
    </w:p>
    <w:p>
      <w:pPr>
        <w:pStyle w:val="ListNumber"/>
      </w:pPr>
      <w:r>
        <w:t>Small dice: 3 33 mm mm mm</w:t>
      </w:r>
    </w:p>
    <w:p>
      <w:pPr>
        <w:pStyle w:val="ListNumber"/>
      </w:pPr>
      <w:r>
        <w:t>Medium dice: 666 mm mm mm</w:t>
      </w:r>
    </w:p>
    <w:p>
      <w:pPr>
        <w:pStyle w:val="ListNumber"/>
      </w:pPr>
      <w:r>
        <w:t>Large dice: 12 12 12 mm mm mm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