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FOREST BROTH</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FOREST BROTH</w:t>
      </w:r>
    </w:p>
    <w:p>
      <w:pPr>
        <w:pStyle w:val="ListBullet"/>
      </w:pPr>
      <w:r>
        <w:t>MUSHROOM AND MOSS BROTH</w:t>
      </w:r>
    </w:p>
    <w:p>
      <w:pPr>
        <w:pStyle w:val="ListBullet"/>
      </w:pPr>
      <w:r>
        <w:t>One L Cold -Infused Dashi*</w:t>
      </w:r>
    </w:p>
    <w:p>
      <w:pPr>
        <w:pStyle w:val="ListBullet"/>
      </w:pPr>
      <w:r>
        <w:t>250 g fresh maitake mushrooms</w:t>
      </w:r>
    </w:p>
    <w:p>
      <w:pPr>
        <w:pStyle w:val="ListBullet"/>
      </w:pPr>
      <w:r>
        <w:t>Fifty g dried chanterelles</w:t>
      </w:r>
    </w:p>
    <w:p>
      <w:pPr>
        <w:pStyle w:val="ListBullet"/>
      </w:pPr>
      <w:r>
        <w:t>Ten g fresh lemon thyme</w:t>
      </w:r>
    </w:p>
    <w:p>
      <w:pPr>
        <w:pStyle w:val="ListBullet"/>
      </w:pPr>
      <w:r>
        <w:t>300 mL Ice-Clarified Tomato Water*</w:t>
      </w:r>
    </w:p>
    <w:p>
      <w:pPr>
        <w:pStyle w:val="ListBullet"/>
      </w:pPr>
      <w:r>
        <w:t>for hour</w:t>
      </w:r>
    </w:p>
    <w:p>
      <w:pPr>
        <w:pStyle w:val="ListBullet"/>
      </w:pPr>
      <w:r>
        <w:t>Eighty g Mus hroom Broth</w:t>
      </w:r>
    </w:p>
    <w:p>
      <w:r>
        <w:rPr>
          <w:color w:val="1565C0"/>
        </w:rPr>
        <w:t>──────────────────────────────────────────────────</w:t>
      </w:r>
    </w:p>
    <w:p>
      <w:pPr>
        <w:pStyle w:val="Heading2"/>
      </w:pPr>
      <w:r>
        <w:t>Method</w:t>
      </w:r>
    </w:p>
    <w:p>
      <w:pPr>
        <w:pStyle w:val="ListNumber"/>
      </w:pPr>
      <w:r>
        <w:t>for 1 hour. Once cooked, shock the broth in ice water to cool it down. Strain its contents</w:t>
      </w:r>
    </w:p>
    <w:p>
      <w:pPr>
        <w:pStyle w:val="ListNumber"/>
      </w:pPr>
      <w:r>
        <w:t>through a fine -mesh nylon sieve, reserve the liquid, covered, in the fridge until needed, and</w:t>
      </w:r>
    </w:p>
    <w:p>
      <w:pPr>
        <w:pStyle w:val="ListNumber"/>
      </w:pPr>
      <w:r>
        <w:t>l. Wash the moss in two changes of cold water to remove bits of dirt and debris. Reserve th e</w:t>
      </w:r>
    </w:p>
    <w:p>
      <w:pPr>
        <w:pStyle w:val="ListNumber"/>
      </w:pPr>
      <w:r>
        <w:t>oss in the fridge until needed.</w:t>
      </w:r>
    </w:p>
    <w:p>
      <w:pPr>
        <w:pStyle w:val="ListNumber"/>
      </w:pPr>
      <w:r>
        <w:t>Place the Douglas fir needles in the bottom of the serving vessel. Fill the serving vessel with thecleaned reindeer moss so that it rises above the rim of the bowl. Garnish the moss with a sm</w:t>
      </w:r>
    </w:p>
    <w:p>
      <w:pPr>
        <w:pStyle w:val="ListNumber"/>
      </w:pPr>
      <w:r>
        <w:t>ine cone. Warm the bowl in a steam oven set to 65°C to remove any chill from the bowl or</w:t>
      </w:r>
    </w:p>
    <w:p>
      <w:pPr>
        <w:pStyle w:val="ListNumber"/>
      </w:pPr>
      <w:r>
        <w:t>moss. Heat the broth to 75°C, retrieve the bowl from the steamer, and pour the broth into th e</w:t>
      </w:r>
    </w:p>
    <w:p>
      <w:pPr>
        <w:pStyle w:val="ListNumber"/>
      </w:pPr>
      <w:r>
        <w:t>owl through the moss. Serve and instruct the guest to drink the broth through the moss.</w:t>
      </w:r>
    </w:p>
    <w:p>
      <w:r>
        <w:rPr>
          <w:color w:val="1565C0"/>
        </w:rPr>
        <w:t>──────────────────────────────────────────────────</w:t>
      </w:r>
    </w:p>
    <w:p>
      <w:pPr>
        <w:pStyle w:val="Heading2"/>
      </w:pPr>
      <w:r>
        <w:t>Techniques Used</w:t>
      </w:r>
    </w:p>
    <w:p>
      <w:pPr>
        <w:pStyle w:val="ListBullet"/>
      </w:pPr>
      <w:r>
        <w:t>Garnish</w:t>
      </w:r>
    </w:p>
    <w:p>
      <w:pPr>
        <w:pStyle w:val="ListBullet"/>
      </w:pPr>
      <w:r>
        <w:t>Sous Vide</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